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59A1C" w14:textId="77777777" w:rsidR="0047502A" w:rsidRDefault="0047502A" w:rsidP="0047502A">
      <w:pPr>
        <w:pStyle w:val="SoortDocument"/>
        <w:rPr>
          <w:color w:val="0A2F41" w:themeColor="accent1" w:themeShade="80"/>
        </w:rPr>
      </w:pPr>
    </w:p>
    <w:p w14:paraId="51D16C88" w14:textId="77777777" w:rsidR="0047502A" w:rsidRDefault="0047502A" w:rsidP="0047502A">
      <w:pPr>
        <w:pStyle w:val="SoortDocument"/>
        <w:rPr>
          <w:color w:val="0A2F41" w:themeColor="accent1" w:themeShade="80"/>
        </w:rPr>
      </w:pPr>
    </w:p>
    <w:p w14:paraId="2BD4C288" w14:textId="70BE0E7C" w:rsidR="002C57C7" w:rsidRDefault="00193158" w:rsidP="0047502A">
      <w:pPr>
        <w:pStyle w:val="SoortDocument"/>
        <w:rPr>
          <w:color w:val="0A2F41" w:themeColor="accent1" w:themeShade="80"/>
        </w:rPr>
      </w:pPr>
      <w:r>
        <w:rPr>
          <w:noProof/>
        </w:rPr>
        <w:drawing>
          <wp:anchor distT="0" distB="0" distL="114300" distR="114300" simplePos="0" relativeHeight="251659264" behindDoc="1" locked="0" layoutInCell="1" allowOverlap="1" wp14:anchorId="40327EB5" wp14:editId="463E9DFD">
            <wp:simplePos x="0" y="0"/>
            <wp:positionH relativeFrom="margin">
              <wp:align>left</wp:align>
            </wp:positionH>
            <wp:positionV relativeFrom="paragraph">
              <wp:posOffset>335915</wp:posOffset>
            </wp:positionV>
            <wp:extent cx="5221605" cy="1822450"/>
            <wp:effectExtent l="0" t="0" r="0" b="6350"/>
            <wp:wrapTopAndBottom/>
            <wp:docPr id="91404596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528760" name="Picture 1" descr="A close-up of a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21605" cy="1822450"/>
                    </a:xfrm>
                    <a:prstGeom prst="rect">
                      <a:avLst/>
                    </a:prstGeom>
                  </pic:spPr>
                </pic:pic>
              </a:graphicData>
            </a:graphic>
            <wp14:sizeRelH relativeFrom="margin">
              <wp14:pctWidth>0</wp14:pctWidth>
            </wp14:sizeRelH>
            <wp14:sizeRelV relativeFrom="margin">
              <wp14:pctHeight>0</wp14:pctHeight>
            </wp14:sizeRelV>
          </wp:anchor>
        </w:drawing>
      </w:r>
    </w:p>
    <w:p w14:paraId="5439B05E" w14:textId="77777777" w:rsidR="0047502A" w:rsidRDefault="0047502A" w:rsidP="00C54BD9">
      <w:pPr>
        <w:pStyle w:val="Heading1"/>
      </w:pPr>
      <w:r w:rsidRPr="00AD6B58">
        <w:t xml:space="preserve">Preliminary report </w:t>
      </w:r>
      <w:r>
        <w:t>for integration with</w:t>
      </w:r>
      <w:r w:rsidRPr="00AD6B58">
        <w:t xml:space="preserve"> evident registry</w:t>
      </w:r>
    </w:p>
    <w:p w14:paraId="15524B59" w14:textId="77777777" w:rsidR="00C54BD9" w:rsidRPr="00C54BD9" w:rsidRDefault="00C54BD9" w:rsidP="00C54BD9"/>
    <w:p w14:paraId="442FE130" w14:textId="77777777" w:rsidR="0047502A" w:rsidRDefault="0047502A" w:rsidP="0047502A">
      <w:pPr>
        <w:pStyle w:val="SoortDocument"/>
        <w:rPr>
          <w:color w:val="0A2F41" w:themeColor="accent1" w:themeShade="80"/>
        </w:rPr>
      </w:pPr>
      <w:r>
        <w:rPr>
          <w:color w:val="0A2F41" w:themeColor="accent1" w:themeShade="80"/>
        </w:rPr>
        <w:t>[</w:t>
      </w:r>
      <w:r w:rsidRPr="0080179A">
        <w:rPr>
          <w:color w:val="0A2F41" w:themeColor="accent1" w:themeShade="80"/>
          <w:highlight w:val="yellow"/>
        </w:rPr>
        <w:t>Name platform</w:t>
      </w:r>
      <w:r>
        <w:rPr>
          <w:color w:val="0A2F41" w:themeColor="accent1" w:themeShade="80"/>
        </w:rPr>
        <w:t xml:space="preserve">] Platform owned by </w:t>
      </w:r>
      <w:r w:rsidRPr="003625EB">
        <w:rPr>
          <w:color w:val="0A2F41" w:themeColor="accent1" w:themeShade="80"/>
          <w:highlight w:val="yellow"/>
        </w:rPr>
        <w:t>[</w:t>
      </w:r>
      <w:r>
        <w:rPr>
          <w:color w:val="0A2F41" w:themeColor="accent1" w:themeShade="80"/>
          <w:highlight w:val="yellow"/>
        </w:rPr>
        <w:t>legal owner platform</w:t>
      </w:r>
      <w:r w:rsidRPr="003625EB">
        <w:rPr>
          <w:color w:val="0A2F41" w:themeColor="accent1" w:themeShade="80"/>
          <w:highlight w:val="yellow"/>
        </w:rPr>
        <w:t>]</w:t>
      </w:r>
    </w:p>
    <w:tbl>
      <w:tblPr>
        <w:tblW w:w="8528" w:type="dxa"/>
        <w:tblLayout w:type="fixed"/>
        <w:tblCellMar>
          <w:left w:w="0" w:type="dxa"/>
          <w:right w:w="0" w:type="dxa"/>
        </w:tblCellMar>
        <w:tblLook w:val="04A0" w:firstRow="1" w:lastRow="0" w:firstColumn="1" w:lastColumn="0" w:noHBand="0" w:noVBand="1"/>
      </w:tblPr>
      <w:tblGrid>
        <w:gridCol w:w="1151"/>
        <w:gridCol w:w="7377"/>
      </w:tblGrid>
      <w:tr w:rsidR="0047502A" w:rsidRPr="00F639BB" w14:paraId="15CCB6A0" w14:textId="77777777" w:rsidTr="007346A3">
        <w:trPr>
          <w:trHeight w:hRule="exact" w:val="621"/>
        </w:trPr>
        <w:tc>
          <w:tcPr>
            <w:tcW w:w="7823" w:type="dxa"/>
            <w:gridSpan w:val="2"/>
            <w:tcBorders>
              <w:bottom w:val="single" w:sz="4" w:space="0" w:color="7594A9"/>
            </w:tcBorders>
          </w:tcPr>
          <w:p w14:paraId="7BDEBC82" w14:textId="77777777" w:rsidR="0047502A" w:rsidRDefault="0047502A" w:rsidP="007346A3">
            <w:pPr>
              <w:pStyle w:val="Invultekst"/>
              <w:rPr>
                <w:rFonts w:asciiTheme="minorHAnsi" w:hAnsiTheme="minorHAnsi"/>
                <w:color w:val="0A2F41" w:themeColor="accent1" w:themeShade="80"/>
                <w:lang w:val="en-US"/>
              </w:rPr>
            </w:pPr>
          </w:p>
          <w:p w14:paraId="2AF2D1C5" w14:textId="75821E43" w:rsidR="0047502A" w:rsidRDefault="0047502A" w:rsidP="007346A3">
            <w:pPr>
              <w:pStyle w:val="Invultekst"/>
              <w:rPr>
                <w:rFonts w:asciiTheme="minorHAnsi" w:hAnsiTheme="minorHAnsi"/>
                <w:color w:val="0A2F41" w:themeColor="accent1" w:themeShade="80"/>
                <w:lang w:val="en-US"/>
              </w:rPr>
            </w:pPr>
            <w:r>
              <w:rPr>
                <w:rFonts w:asciiTheme="minorHAnsi" w:hAnsiTheme="minorHAnsi"/>
                <w:color w:val="0A2F41" w:themeColor="accent1" w:themeShade="80"/>
                <w:lang w:val="en-US"/>
              </w:rPr>
              <w:t>202</w:t>
            </w:r>
            <w:r w:rsidR="00723AFD">
              <w:rPr>
                <w:rFonts w:asciiTheme="minorHAnsi" w:hAnsiTheme="minorHAnsi"/>
                <w:color w:val="0A2F41" w:themeColor="accent1" w:themeShade="80"/>
                <w:lang w:val="en-US"/>
              </w:rPr>
              <w:t>6</w:t>
            </w:r>
          </w:p>
          <w:p w14:paraId="406646DC" w14:textId="77777777" w:rsidR="0047502A" w:rsidRDefault="0047502A" w:rsidP="007346A3">
            <w:pPr>
              <w:pStyle w:val="Invultekst"/>
              <w:rPr>
                <w:rFonts w:asciiTheme="minorHAnsi" w:hAnsiTheme="minorHAnsi"/>
                <w:color w:val="0A2F41" w:themeColor="accent1" w:themeShade="80"/>
                <w:lang w:val="en-US"/>
              </w:rPr>
            </w:pPr>
          </w:p>
          <w:p w14:paraId="2EB94D06" w14:textId="77777777" w:rsidR="0047502A" w:rsidRPr="00F639BB" w:rsidRDefault="0047502A" w:rsidP="007346A3">
            <w:pPr>
              <w:pStyle w:val="Invultekst"/>
              <w:rPr>
                <w:rFonts w:asciiTheme="minorHAnsi" w:hAnsiTheme="minorHAnsi"/>
                <w:color w:val="0A2F41" w:themeColor="accent1" w:themeShade="80"/>
                <w:lang w:val="en-US"/>
              </w:rPr>
            </w:pPr>
          </w:p>
        </w:tc>
      </w:tr>
      <w:tr w:rsidR="0047502A" w:rsidRPr="00D773BA" w14:paraId="5D608DA0" w14:textId="77777777" w:rsidTr="007346A3">
        <w:trPr>
          <w:trHeight w:hRule="exact" w:val="495"/>
        </w:trPr>
        <w:tc>
          <w:tcPr>
            <w:tcW w:w="1056" w:type="dxa"/>
            <w:tcBorders>
              <w:top w:val="single" w:sz="4" w:space="0" w:color="7594A9"/>
            </w:tcBorders>
          </w:tcPr>
          <w:p w14:paraId="6986CAA0" w14:textId="77777777" w:rsidR="0047502A" w:rsidRPr="00D773BA" w:rsidRDefault="0047502A" w:rsidP="007346A3">
            <w:pPr>
              <w:pStyle w:val="Invultekst"/>
              <w:rPr>
                <w:color w:val="0A2F41" w:themeColor="accent1" w:themeShade="80"/>
                <w:lang w:val="en-US"/>
              </w:rPr>
            </w:pPr>
          </w:p>
        </w:tc>
        <w:tc>
          <w:tcPr>
            <w:tcW w:w="6766" w:type="dxa"/>
            <w:tcBorders>
              <w:top w:val="single" w:sz="4" w:space="0" w:color="7594A9"/>
            </w:tcBorders>
          </w:tcPr>
          <w:p w14:paraId="7318464C" w14:textId="77777777" w:rsidR="0047502A" w:rsidRDefault="0047502A" w:rsidP="007346A3">
            <w:pPr>
              <w:pStyle w:val="Invultekst"/>
              <w:rPr>
                <w:color w:val="0A2F41" w:themeColor="accent1" w:themeShade="80"/>
                <w:lang w:val="en-US"/>
              </w:rPr>
            </w:pPr>
          </w:p>
          <w:p w14:paraId="054DBA37" w14:textId="77777777" w:rsidR="0047502A" w:rsidRDefault="0047502A" w:rsidP="007346A3">
            <w:pPr>
              <w:pStyle w:val="Invultekst"/>
              <w:rPr>
                <w:color w:val="0A2F41" w:themeColor="accent1" w:themeShade="80"/>
                <w:lang w:val="en-US"/>
              </w:rPr>
            </w:pPr>
          </w:p>
          <w:p w14:paraId="11ED72FA" w14:textId="77777777" w:rsidR="0047502A" w:rsidRPr="00D773BA" w:rsidRDefault="0047502A" w:rsidP="007346A3">
            <w:pPr>
              <w:pStyle w:val="Invultekst"/>
              <w:rPr>
                <w:color w:val="0A2F41" w:themeColor="accent1" w:themeShade="80"/>
                <w:lang w:val="en-US"/>
              </w:rPr>
            </w:pPr>
          </w:p>
        </w:tc>
      </w:tr>
    </w:tbl>
    <w:p w14:paraId="396D14E8" w14:textId="73CCFE8A" w:rsidR="0047502A" w:rsidRPr="009545F6" w:rsidRDefault="0047502A" w:rsidP="0047502A">
      <w:pPr>
        <w:spacing w:before="100" w:beforeAutospacing="1" w:after="165" w:line="240" w:lineRule="auto"/>
        <w:jc w:val="center"/>
        <w:rPr>
          <w:rFonts w:ascii="Calibri" w:eastAsia="Times New Roman" w:hAnsi="Calibri" w:cs="Calibri"/>
          <w:b/>
          <w:bCs/>
          <w:i/>
          <w:iCs/>
          <w:sz w:val="18"/>
          <w:szCs w:val="18"/>
          <w:lang w:eastAsia="en-GB"/>
        </w:rPr>
      </w:pPr>
      <w:r w:rsidRPr="009545F6">
        <w:rPr>
          <w:rFonts w:ascii="Calibri" w:eastAsia="Times New Roman" w:hAnsi="Calibri" w:cs="Calibri"/>
          <w:b/>
          <w:bCs/>
          <w:i/>
          <w:iCs/>
          <w:sz w:val="18"/>
          <w:szCs w:val="18"/>
          <w:lang w:eastAsia="en-GB"/>
        </w:rPr>
        <w:t>Notice from the I-</w:t>
      </w:r>
      <w:r>
        <w:rPr>
          <w:rFonts w:ascii="Calibri" w:eastAsia="Times New Roman" w:hAnsi="Calibri" w:cs="Calibri"/>
          <w:b/>
          <w:bCs/>
          <w:i/>
          <w:iCs/>
          <w:sz w:val="18"/>
          <w:szCs w:val="18"/>
          <w:lang w:eastAsia="en-GB"/>
        </w:rPr>
        <w:t>TRACK Foundation</w:t>
      </w:r>
      <w:r w:rsidRPr="009545F6">
        <w:rPr>
          <w:rFonts w:ascii="Calibri" w:eastAsia="Times New Roman" w:hAnsi="Calibri" w:cs="Calibri"/>
          <w:b/>
          <w:bCs/>
          <w:i/>
          <w:iCs/>
          <w:sz w:val="18"/>
          <w:szCs w:val="18"/>
          <w:lang w:eastAsia="en-GB"/>
        </w:rPr>
        <w:t xml:space="preserve"> </w:t>
      </w:r>
    </w:p>
    <w:p w14:paraId="28C7CCB1" w14:textId="77777777" w:rsidR="0047502A" w:rsidRPr="009545F6" w:rsidRDefault="0047502A" w:rsidP="0047502A">
      <w:pPr>
        <w:spacing w:before="100" w:beforeAutospacing="1" w:after="165" w:line="240" w:lineRule="auto"/>
        <w:jc w:val="center"/>
        <w:rPr>
          <w:rFonts w:ascii="Calibri" w:eastAsia="Times New Roman" w:hAnsi="Calibri" w:cs="Calibri"/>
          <w:i/>
          <w:iCs/>
          <w:sz w:val="18"/>
          <w:szCs w:val="18"/>
          <w:lang w:eastAsia="en-GB"/>
        </w:rPr>
      </w:pPr>
      <w:r w:rsidRPr="009545F6">
        <w:rPr>
          <w:rFonts w:ascii="Calibri" w:eastAsia="Times New Roman" w:hAnsi="Calibri" w:cs="Calibri"/>
          <w:i/>
          <w:iCs/>
          <w:sz w:val="18"/>
          <w:szCs w:val="18"/>
          <w:lang w:eastAsia="en-GB"/>
        </w:rPr>
        <w:t xml:space="preserve">This report has been completed by a Platform Operator and is a disclosure form, required by the </w:t>
      </w:r>
      <w:r>
        <w:rPr>
          <w:rFonts w:ascii="Calibri" w:eastAsia="Times New Roman" w:hAnsi="Calibri" w:cs="Calibri"/>
          <w:i/>
          <w:iCs/>
          <w:sz w:val="18"/>
          <w:szCs w:val="18"/>
          <w:lang w:eastAsia="en-GB"/>
        </w:rPr>
        <w:t>I-TRACK Foundation</w:t>
      </w:r>
      <w:r w:rsidRPr="009545F6">
        <w:rPr>
          <w:rFonts w:ascii="Calibri" w:eastAsia="Times New Roman" w:hAnsi="Calibri" w:cs="Calibri"/>
          <w:i/>
          <w:iCs/>
          <w:sz w:val="18"/>
          <w:szCs w:val="18"/>
          <w:lang w:eastAsia="en-GB"/>
        </w:rPr>
        <w:t>, to inform potential users about the functioning of the operator’s Platform and its interaction with an Accredited Registry</w:t>
      </w:r>
      <w:r>
        <w:rPr>
          <w:rFonts w:ascii="Calibri" w:eastAsia="Times New Roman" w:hAnsi="Calibri" w:cs="Calibri"/>
          <w:i/>
          <w:iCs/>
          <w:sz w:val="18"/>
          <w:szCs w:val="18"/>
          <w:lang w:eastAsia="en-GB"/>
        </w:rPr>
        <w:t xml:space="preserve"> (</w:t>
      </w:r>
      <w:proofErr w:type="spellStart"/>
      <w:r>
        <w:rPr>
          <w:rFonts w:ascii="Calibri" w:eastAsia="Times New Roman" w:hAnsi="Calibri" w:cs="Calibri"/>
          <w:i/>
          <w:iCs/>
          <w:sz w:val="18"/>
          <w:szCs w:val="18"/>
          <w:lang w:eastAsia="en-GB"/>
        </w:rPr>
        <w:t>Evident’s</w:t>
      </w:r>
      <w:proofErr w:type="spellEnd"/>
      <w:r>
        <w:rPr>
          <w:rFonts w:ascii="Calibri" w:eastAsia="Times New Roman" w:hAnsi="Calibri" w:cs="Calibri"/>
          <w:i/>
          <w:iCs/>
          <w:sz w:val="18"/>
          <w:szCs w:val="18"/>
          <w:lang w:eastAsia="en-GB"/>
        </w:rPr>
        <w:t xml:space="preserve"> Registry)</w:t>
      </w:r>
      <w:r w:rsidRPr="009545F6">
        <w:rPr>
          <w:rFonts w:ascii="Calibri" w:eastAsia="Times New Roman" w:hAnsi="Calibri" w:cs="Calibri"/>
          <w:i/>
          <w:iCs/>
          <w:sz w:val="18"/>
          <w:szCs w:val="18"/>
          <w:lang w:eastAsia="en-GB"/>
        </w:rPr>
        <w:t xml:space="preserve">. </w:t>
      </w:r>
    </w:p>
    <w:p w14:paraId="140475EC" w14:textId="152E1F94" w:rsidR="0047502A" w:rsidRDefault="0047502A" w:rsidP="0047502A">
      <w:pPr>
        <w:spacing w:before="100" w:beforeAutospacing="1" w:after="165" w:line="240" w:lineRule="auto"/>
        <w:jc w:val="center"/>
        <w:rPr>
          <w:rFonts w:ascii="Calibri" w:eastAsia="Times New Roman" w:hAnsi="Calibri" w:cs="Calibri"/>
          <w:i/>
          <w:iCs/>
          <w:sz w:val="18"/>
          <w:szCs w:val="18"/>
          <w:lang w:eastAsia="en-GB"/>
        </w:rPr>
      </w:pPr>
      <w:r w:rsidRPr="009545F6">
        <w:rPr>
          <w:rFonts w:ascii="Calibri" w:eastAsia="Times New Roman" w:hAnsi="Calibri" w:cs="Calibri"/>
          <w:i/>
          <w:iCs/>
          <w:sz w:val="18"/>
          <w:szCs w:val="18"/>
          <w:lang w:eastAsia="en-GB"/>
        </w:rPr>
        <w:t xml:space="preserve">Potential and existing Platform users are to be informed that there are different ways to access I-REC(E) and participate in the market. Every I-REC(E) is validated by </w:t>
      </w:r>
      <w:r w:rsidR="002029B7">
        <w:rPr>
          <w:rFonts w:ascii="Calibri" w:eastAsia="Times New Roman" w:hAnsi="Calibri" w:cs="Calibri"/>
          <w:i/>
          <w:iCs/>
          <w:sz w:val="18"/>
          <w:szCs w:val="18"/>
          <w:lang w:eastAsia="en-GB"/>
        </w:rPr>
        <w:t>accredited</w:t>
      </w:r>
      <w:r w:rsidRPr="009545F6">
        <w:rPr>
          <w:rFonts w:ascii="Calibri" w:eastAsia="Times New Roman" w:hAnsi="Calibri" w:cs="Calibri"/>
          <w:i/>
          <w:iCs/>
          <w:sz w:val="18"/>
          <w:szCs w:val="18"/>
          <w:lang w:eastAsia="en-GB"/>
        </w:rPr>
        <w:t xml:space="preserve"> </w:t>
      </w:r>
      <w:r w:rsidR="002029B7">
        <w:rPr>
          <w:rFonts w:ascii="Calibri" w:eastAsia="Times New Roman" w:hAnsi="Calibri" w:cs="Calibri"/>
          <w:i/>
          <w:iCs/>
          <w:sz w:val="18"/>
          <w:szCs w:val="18"/>
          <w:lang w:eastAsia="en-GB"/>
        </w:rPr>
        <w:t>I</w:t>
      </w:r>
      <w:r w:rsidRPr="009545F6">
        <w:rPr>
          <w:rFonts w:ascii="Calibri" w:eastAsia="Times New Roman" w:hAnsi="Calibri" w:cs="Calibri"/>
          <w:i/>
          <w:iCs/>
          <w:sz w:val="18"/>
          <w:szCs w:val="18"/>
          <w:lang w:eastAsia="en-GB"/>
        </w:rPr>
        <w:t>ssuers and ownership records are maintained on the Evident I-REC(E) Registry. Throughout the lifecycle of an I-REC(E) certificate, from issuance to eventual redemption, the certificate ownership is determined and recorded in the I-REC(E) Registry. The Registry also provides basic functionalit</w:t>
      </w:r>
      <w:r>
        <w:rPr>
          <w:rFonts w:ascii="Calibri" w:eastAsia="Times New Roman" w:hAnsi="Calibri" w:cs="Calibri"/>
          <w:i/>
          <w:iCs/>
          <w:sz w:val="18"/>
          <w:szCs w:val="18"/>
          <w:lang w:eastAsia="en-GB"/>
        </w:rPr>
        <w:t>ies</w:t>
      </w:r>
      <w:r w:rsidRPr="009545F6">
        <w:rPr>
          <w:rFonts w:ascii="Calibri" w:eastAsia="Times New Roman" w:hAnsi="Calibri" w:cs="Calibri"/>
          <w:i/>
          <w:iCs/>
          <w:sz w:val="18"/>
          <w:szCs w:val="18"/>
          <w:lang w:eastAsia="en-GB"/>
        </w:rPr>
        <w:t xml:space="preserve"> including device registration, I-REC(E) transfers and I-REC(E) redemptions</w:t>
      </w:r>
      <w:r>
        <w:rPr>
          <w:rFonts w:ascii="Calibri" w:eastAsia="Times New Roman" w:hAnsi="Calibri" w:cs="Calibri"/>
          <w:i/>
          <w:iCs/>
          <w:sz w:val="18"/>
          <w:szCs w:val="18"/>
          <w:lang w:eastAsia="en-GB"/>
        </w:rPr>
        <w:t xml:space="preserve">. These services are accessible to anyone who is registered in the Registry and can also be accessed through existing market players (e.g., Registrants and Participants) </w:t>
      </w:r>
      <w:r w:rsidRPr="009545F6">
        <w:rPr>
          <w:rFonts w:ascii="Calibri" w:eastAsia="Times New Roman" w:hAnsi="Calibri" w:cs="Calibri"/>
          <w:i/>
          <w:iCs/>
          <w:sz w:val="18"/>
          <w:szCs w:val="18"/>
          <w:lang w:eastAsia="en-GB"/>
        </w:rPr>
        <w:t>who are familiar with the rules and requirements of the International Attribute Tracking Standard and associated I-REC(E) Product Code</w:t>
      </w:r>
      <w:r>
        <w:rPr>
          <w:rFonts w:ascii="Calibri" w:eastAsia="Times New Roman" w:hAnsi="Calibri" w:cs="Calibri"/>
          <w:i/>
          <w:iCs/>
          <w:sz w:val="18"/>
          <w:szCs w:val="18"/>
          <w:lang w:eastAsia="en-GB"/>
        </w:rPr>
        <w:t>.</w:t>
      </w:r>
      <w:r w:rsidRPr="009545F6">
        <w:rPr>
          <w:rFonts w:ascii="Calibri" w:eastAsia="Times New Roman" w:hAnsi="Calibri" w:cs="Calibri"/>
          <w:i/>
          <w:iCs/>
          <w:sz w:val="18"/>
          <w:szCs w:val="18"/>
          <w:lang w:eastAsia="en-GB"/>
        </w:rPr>
        <w:t xml:space="preserve"> However, the Registry can also be indirectly accessed via Accredited Platforms. These Platforms may provide different services, visualizations or tools which supplement the functionality provided by the Registry. However, use of a Platform is </w:t>
      </w:r>
      <w:r w:rsidRPr="009545F6">
        <w:rPr>
          <w:rFonts w:ascii="Calibri" w:eastAsia="Times New Roman" w:hAnsi="Calibri" w:cs="Calibri"/>
          <w:i/>
          <w:iCs/>
          <w:sz w:val="18"/>
          <w:szCs w:val="18"/>
          <w:u w:val="single"/>
          <w:lang w:eastAsia="en-GB"/>
        </w:rPr>
        <w:t>never mandatory</w:t>
      </w:r>
      <w:r w:rsidRPr="009545F6">
        <w:rPr>
          <w:rFonts w:ascii="Calibri" w:eastAsia="Times New Roman" w:hAnsi="Calibri" w:cs="Calibri"/>
          <w:i/>
          <w:iCs/>
          <w:sz w:val="18"/>
          <w:szCs w:val="18"/>
          <w:lang w:eastAsia="en-GB"/>
        </w:rPr>
        <w:t xml:space="preserve"> for the issuance, trade, or redemption of I-REC(E). Users should, as a result, be informed of the Platforms they intend to make use of and determine if a Platform provides added value</w:t>
      </w:r>
      <w:r>
        <w:rPr>
          <w:rFonts w:ascii="Calibri" w:eastAsia="Times New Roman" w:hAnsi="Calibri" w:cs="Calibri"/>
          <w:i/>
          <w:iCs/>
          <w:sz w:val="18"/>
          <w:szCs w:val="18"/>
          <w:lang w:eastAsia="en-GB"/>
        </w:rPr>
        <w:t xml:space="preserve"> for them</w:t>
      </w:r>
      <w:r w:rsidRPr="009545F6">
        <w:rPr>
          <w:rFonts w:ascii="Calibri" w:eastAsia="Times New Roman" w:hAnsi="Calibri" w:cs="Calibri"/>
          <w:i/>
          <w:iCs/>
          <w:sz w:val="18"/>
          <w:szCs w:val="18"/>
          <w:lang w:eastAsia="en-GB"/>
        </w:rPr>
        <w:t>.</w:t>
      </w:r>
    </w:p>
    <w:p w14:paraId="76130C38" w14:textId="6A578AD6" w:rsidR="00A83FF3" w:rsidRPr="009545F6" w:rsidRDefault="009B7045" w:rsidP="0047502A">
      <w:pPr>
        <w:spacing w:before="100" w:beforeAutospacing="1" w:after="165" w:line="240" w:lineRule="auto"/>
        <w:jc w:val="center"/>
        <w:rPr>
          <w:rFonts w:ascii="Calibri" w:eastAsia="Times New Roman" w:hAnsi="Calibri" w:cs="Calibri"/>
          <w:i/>
          <w:iCs/>
          <w:sz w:val="18"/>
          <w:szCs w:val="18"/>
          <w:lang w:eastAsia="en-GB"/>
        </w:rPr>
      </w:pPr>
      <w:r w:rsidRPr="009B7045">
        <w:rPr>
          <w:rFonts w:ascii="Calibri" w:eastAsia="Times New Roman" w:hAnsi="Calibri" w:cs="Calibri"/>
          <w:i/>
          <w:iCs/>
          <w:sz w:val="18"/>
          <w:szCs w:val="18"/>
          <w:lang w:eastAsia="en-GB"/>
        </w:rPr>
        <w:t>A Platform is defined as an electronic interface that allows its users to directly modify the lifecycle of an I-REC(E), such as requesting an issuance event, executing a trade, or redeeming an I-REC(E). This is separate from a Participant user function where the Participant modifies the lifecycle on behalf of its clients. Entities who wish to allow existing Participants to access their portfolio through their interface will always require a Platform user function.</w:t>
      </w:r>
    </w:p>
    <w:p w14:paraId="0A2CAD7D" w14:textId="77777777" w:rsidR="0047502A" w:rsidRPr="009545F6" w:rsidRDefault="0047502A" w:rsidP="0047502A">
      <w:pPr>
        <w:spacing w:before="100" w:beforeAutospacing="1" w:after="165" w:line="240" w:lineRule="auto"/>
        <w:jc w:val="center"/>
        <w:rPr>
          <w:rFonts w:ascii="Calibri" w:eastAsia="Times New Roman" w:hAnsi="Calibri" w:cs="Calibri"/>
          <w:i/>
          <w:iCs/>
          <w:sz w:val="18"/>
          <w:szCs w:val="18"/>
          <w:lang w:eastAsia="en-GB"/>
        </w:rPr>
      </w:pPr>
      <w:r w:rsidRPr="009545F6">
        <w:rPr>
          <w:rFonts w:ascii="Calibri" w:eastAsia="Times New Roman" w:hAnsi="Calibri" w:cs="Calibri"/>
          <w:i/>
          <w:iCs/>
          <w:sz w:val="18"/>
          <w:szCs w:val="18"/>
          <w:lang w:eastAsia="en-GB"/>
        </w:rPr>
        <w:t xml:space="preserve">The </w:t>
      </w:r>
      <w:r>
        <w:rPr>
          <w:rFonts w:ascii="Calibri" w:eastAsia="Times New Roman" w:hAnsi="Calibri" w:cs="Calibri"/>
          <w:i/>
          <w:iCs/>
          <w:sz w:val="18"/>
          <w:szCs w:val="18"/>
          <w:lang w:eastAsia="en-GB"/>
        </w:rPr>
        <w:t>I-TRACK</w:t>
      </w:r>
      <w:r w:rsidRPr="009545F6">
        <w:rPr>
          <w:rFonts w:ascii="Calibri" w:eastAsia="Times New Roman" w:hAnsi="Calibri" w:cs="Calibri"/>
          <w:i/>
          <w:iCs/>
          <w:sz w:val="18"/>
          <w:szCs w:val="18"/>
          <w:lang w:eastAsia="en-GB"/>
        </w:rPr>
        <w:t xml:space="preserve"> Foundation and Evident periodically check that the Platform is adherent to the rules of Accreditation and well-integrated with the Registry. However, the Foundation, Evident Services or any Accredited Market Facilitator cannot be held responsible for the quality of services provided by Platform Operators.</w:t>
      </w:r>
    </w:p>
    <w:p w14:paraId="490EC447" w14:textId="7D8390D8" w:rsidR="00D42DB3" w:rsidRPr="00D13518" w:rsidRDefault="0047502A" w:rsidP="00D13518">
      <w:pPr>
        <w:spacing w:before="100" w:beforeAutospacing="1" w:after="165" w:line="240" w:lineRule="auto"/>
        <w:jc w:val="center"/>
        <w:rPr>
          <w:rFonts w:ascii="Calibri" w:eastAsia="Times New Roman" w:hAnsi="Calibri" w:cs="Calibri"/>
          <w:i/>
          <w:iCs/>
          <w:sz w:val="18"/>
          <w:szCs w:val="18"/>
          <w:lang w:eastAsia="en-GB"/>
        </w:rPr>
      </w:pPr>
      <w:r w:rsidRPr="009545F6">
        <w:rPr>
          <w:rFonts w:ascii="Calibri" w:eastAsia="Times New Roman" w:hAnsi="Calibri" w:cs="Calibri"/>
          <w:i/>
          <w:iCs/>
          <w:sz w:val="18"/>
          <w:szCs w:val="18"/>
          <w:lang w:eastAsia="en-GB"/>
        </w:rPr>
        <w:t>If you have any further questions about the interaction between Platforms and the Evident Registry, please contact the I-</w:t>
      </w:r>
      <w:r>
        <w:rPr>
          <w:rFonts w:ascii="Calibri" w:eastAsia="Times New Roman" w:hAnsi="Calibri" w:cs="Calibri"/>
          <w:i/>
          <w:iCs/>
          <w:sz w:val="18"/>
          <w:szCs w:val="18"/>
          <w:lang w:eastAsia="en-GB"/>
        </w:rPr>
        <w:t>TRACK Foundation</w:t>
      </w:r>
      <w:r w:rsidRPr="009545F6">
        <w:rPr>
          <w:rFonts w:ascii="Calibri" w:eastAsia="Times New Roman" w:hAnsi="Calibri" w:cs="Calibri"/>
          <w:i/>
          <w:iCs/>
          <w:sz w:val="18"/>
          <w:szCs w:val="18"/>
          <w:lang w:eastAsia="en-GB"/>
        </w:rPr>
        <w:t xml:space="preserve"> secretariat at </w:t>
      </w:r>
      <w:hyperlink r:id="rId12" w:history="1">
        <w:r>
          <w:rPr>
            <w:rStyle w:val="Hyperlink"/>
            <w:rFonts w:ascii="Calibri" w:eastAsia="Times New Roman" w:hAnsi="Calibri" w:cs="Calibri"/>
            <w:i/>
            <w:iCs/>
            <w:sz w:val="18"/>
            <w:szCs w:val="18"/>
            <w:lang w:eastAsia="en-GB"/>
          </w:rPr>
          <w:t>secretariat@trackingstandard</w:t>
        </w:r>
        <w:r w:rsidRPr="009545F6">
          <w:rPr>
            <w:rStyle w:val="Hyperlink"/>
            <w:rFonts w:ascii="Calibri" w:eastAsia="Times New Roman" w:hAnsi="Calibri" w:cs="Calibri"/>
            <w:i/>
            <w:iCs/>
            <w:sz w:val="18"/>
            <w:szCs w:val="18"/>
            <w:lang w:eastAsia="en-GB"/>
          </w:rPr>
          <w:t>.org</w:t>
        </w:r>
      </w:hyperlink>
      <w:r w:rsidRPr="009545F6">
        <w:rPr>
          <w:rFonts w:ascii="Calibri" w:eastAsia="Times New Roman" w:hAnsi="Calibri" w:cs="Calibri"/>
          <w:i/>
          <w:iCs/>
          <w:sz w:val="18"/>
          <w:szCs w:val="18"/>
          <w:lang w:eastAsia="en-GB"/>
        </w:rPr>
        <w:t>.</w:t>
      </w:r>
      <w:r w:rsidR="00D42DB3">
        <w:rPr>
          <w:rFonts w:ascii="Noto Sans" w:hAnsi="Noto Sans" w:cs="Noto Sans"/>
          <w:b/>
          <w:bCs/>
          <w:sz w:val="20"/>
          <w:szCs w:val="20"/>
        </w:rPr>
        <w:br w:type="page"/>
      </w:r>
    </w:p>
    <w:p w14:paraId="5DF61245" w14:textId="77777777" w:rsidR="00192E8F" w:rsidRDefault="00192E8F" w:rsidP="00A100AE">
      <w:pPr>
        <w:spacing w:after="0"/>
        <w:rPr>
          <w:rFonts w:ascii="Noto Sans" w:hAnsi="Noto Sans" w:cs="Noto Sans"/>
          <w:b/>
          <w:bCs/>
          <w:sz w:val="20"/>
          <w:szCs w:val="20"/>
        </w:rPr>
      </w:pPr>
    </w:p>
    <w:p w14:paraId="3479AB51" w14:textId="77777777" w:rsidR="009A0DD1" w:rsidRPr="00497466" w:rsidRDefault="009A0DD1" w:rsidP="00C54BD9">
      <w:pPr>
        <w:pStyle w:val="Heading2"/>
      </w:pPr>
      <w:r>
        <w:t xml:space="preserve">SECTION I: </w:t>
      </w:r>
      <w:r w:rsidRPr="00497466">
        <w:t>Basic Information</w:t>
      </w:r>
    </w:p>
    <w:p w14:paraId="3AAE18D2" w14:textId="77777777" w:rsidR="009A0DD1" w:rsidRPr="003549BF" w:rsidRDefault="009A0DD1" w:rsidP="009A0DD1">
      <w:pPr>
        <w:pStyle w:val="ListParagraph"/>
        <w:numPr>
          <w:ilvl w:val="0"/>
          <w:numId w:val="15"/>
        </w:numPr>
        <w:spacing w:after="0"/>
        <w:rPr>
          <w:rFonts w:ascii="Noto Sans" w:hAnsi="Noto Sans" w:cs="Noto Sans"/>
          <w:sz w:val="20"/>
          <w:szCs w:val="20"/>
        </w:rPr>
      </w:pPr>
      <w:r w:rsidRPr="003549BF">
        <w:rPr>
          <w:rFonts w:ascii="Noto Sans" w:hAnsi="Noto Sans" w:cs="Noto Sans"/>
          <w:sz w:val="20"/>
          <w:szCs w:val="20"/>
        </w:rPr>
        <w:t xml:space="preserve">Legal Name or Corporate Name (for the purpose of verification, information sharing and any future contractual arrangements). </w:t>
      </w:r>
    </w:p>
    <w:tbl>
      <w:tblPr>
        <w:tblStyle w:val="TableGrid"/>
        <w:tblW w:w="0" w:type="auto"/>
        <w:tblInd w:w="720" w:type="dxa"/>
        <w:tblLook w:val="04A0" w:firstRow="1" w:lastRow="0" w:firstColumn="1" w:lastColumn="0" w:noHBand="0" w:noVBand="1"/>
      </w:tblPr>
      <w:tblGrid>
        <w:gridCol w:w="8296"/>
      </w:tblGrid>
      <w:tr w:rsidR="009A0DD1" w:rsidRPr="00497466" w14:paraId="0D7BEB4C" w14:textId="77777777" w:rsidTr="00015C2E">
        <w:tc>
          <w:tcPr>
            <w:tcW w:w="8296" w:type="dxa"/>
          </w:tcPr>
          <w:p w14:paraId="43FAF453" w14:textId="77777777" w:rsidR="009A0DD1" w:rsidRPr="00497466" w:rsidRDefault="009A0DD1" w:rsidP="00015C2E">
            <w:pPr>
              <w:rPr>
                <w:rFonts w:ascii="Noto Sans" w:hAnsi="Noto Sans" w:cs="Noto Sans"/>
                <w:i/>
                <w:iCs/>
                <w:sz w:val="20"/>
                <w:szCs w:val="20"/>
              </w:rPr>
            </w:pPr>
            <w:r w:rsidRPr="00701D20">
              <w:rPr>
                <w:rFonts w:ascii="Noto Sans" w:hAnsi="Noto Sans" w:cs="Noto Sans"/>
                <w:i/>
                <w:iCs/>
                <w:color w:val="ADADAD" w:themeColor="background2" w:themeShade="BF"/>
                <w:sz w:val="20"/>
                <w:szCs w:val="20"/>
              </w:rPr>
              <w:t>(Legal name will typically be shown on</w:t>
            </w:r>
            <w:r>
              <w:rPr>
                <w:rFonts w:ascii="Noto Sans" w:hAnsi="Noto Sans" w:cs="Noto Sans"/>
                <w:i/>
                <w:iCs/>
                <w:color w:val="ADADAD" w:themeColor="background2" w:themeShade="BF"/>
                <w:sz w:val="20"/>
                <w:szCs w:val="20"/>
              </w:rPr>
              <w:t xml:space="preserve"> the certificate of incorporation)</w:t>
            </w:r>
          </w:p>
        </w:tc>
      </w:tr>
    </w:tbl>
    <w:p w14:paraId="65FE7F99" w14:textId="77777777" w:rsidR="009A0DD1" w:rsidRPr="003549BF" w:rsidRDefault="009A0DD1" w:rsidP="009A0DD1">
      <w:pPr>
        <w:pStyle w:val="ListParagraph"/>
        <w:numPr>
          <w:ilvl w:val="0"/>
          <w:numId w:val="15"/>
        </w:numPr>
        <w:spacing w:before="240" w:after="0"/>
        <w:rPr>
          <w:rFonts w:ascii="Noto Sans" w:hAnsi="Noto Sans" w:cs="Noto Sans"/>
          <w:sz w:val="20"/>
          <w:szCs w:val="20"/>
        </w:rPr>
      </w:pPr>
      <w:r w:rsidRPr="003549BF">
        <w:rPr>
          <w:rFonts w:ascii="Noto Sans" w:hAnsi="Noto Sans" w:cs="Noto Sans"/>
          <w:sz w:val="20"/>
          <w:szCs w:val="20"/>
        </w:rPr>
        <w:t>Trading as (If required)</w:t>
      </w:r>
    </w:p>
    <w:tbl>
      <w:tblPr>
        <w:tblStyle w:val="TableGrid"/>
        <w:tblW w:w="0" w:type="auto"/>
        <w:tblInd w:w="720" w:type="dxa"/>
        <w:tblLook w:val="04A0" w:firstRow="1" w:lastRow="0" w:firstColumn="1" w:lastColumn="0" w:noHBand="0" w:noVBand="1"/>
      </w:tblPr>
      <w:tblGrid>
        <w:gridCol w:w="8296"/>
      </w:tblGrid>
      <w:tr w:rsidR="009A0DD1" w:rsidRPr="00497466" w14:paraId="05260A44" w14:textId="77777777" w:rsidTr="00015C2E">
        <w:tc>
          <w:tcPr>
            <w:tcW w:w="8296" w:type="dxa"/>
          </w:tcPr>
          <w:p w14:paraId="6F720B3D" w14:textId="77777777" w:rsidR="009A0DD1" w:rsidRPr="00497466" w:rsidRDefault="009A0DD1" w:rsidP="00015C2E">
            <w:pPr>
              <w:rPr>
                <w:rFonts w:ascii="Noto Sans" w:hAnsi="Noto Sans" w:cs="Noto Sans"/>
                <w:i/>
                <w:iCs/>
                <w:sz w:val="20"/>
                <w:szCs w:val="20"/>
              </w:rPr>
            </w:pPr>
            <w:r w:rsidRPr="00701D20">
              <w:rPr>
                <w:rFonts w:ascii="Noto Sans" w:hAnsi="Noto Sans" w:cs="Noto Sans"/>
                <w:i/>
                <w:iCs/>
                <w:color w:val="ADADAD" w:themeColor="background2" w:themeShade="BF"/>
                <w:sz w:val="20"/>
                <w:szCs w:val="20"/>
              </w:rPr>
              <w:t>(N/A)</w:t>
            </w:r>
          </w:p>
        </w:tc>
      </w:tr>
    </w:tbl>
    <w:p w14:paraId="1F6483C9" w14:textId="77777777" w:rsidR="009A0DD1" w:rsidRPr="00497466" w:rsidRDefault="009A0DD1" w:rsidP="009A0DD1">
      <w:pPr>
        <w:pStyle w:val="ListParagraph"/>
        <w:numPr>
          <w:ilvl w:val="0"/>
          <w:numId w:val="15"/>
        </w:numPr>
        <w:spacing w:before="240" w:after="0"/>
        <w:rPr>
          <w:rFonts w:ascii="Noto Sans" w:hAnsi="Noto Sans" w:cs="Noto Sans"/>
          <w:sz w:val="20"/>
          <w:szCs w:val="20"/>
        </w:rPr>
      </w:pPr>
      <w:r w:rsidRPr="00497466">
        <w:rPr>
          <w:rFonts w:ascii="Noto Sans" w:hAnsi="Noto Sans" w:cs="Noto Sans"/>
          <w:sz w:val="20"/>
          <w:szCs w:val="20"/>
        </w:rPr>
        <w:t xml:space="preserve">Legally affiliated companies (If required). </w:t>
      </w:r>
    </w:p>
    <w:tbl>
      <w:tblPr>
        <w:tblStyle w:val="TableGrid"/>
        <w:tblW w:w="0" w:type="auto"/>
        <w:tblInd w:w="720" w:type="dxa"/>
        <w:tblLook w:val="04A0" w:firstRow="1" w:lastRow="0" w:firstColumn="1" w:lastColumn="0" w:noHBand="0" w:noVBand="1"/>
      </w:tblPr>
      <w:tblGrid>
        <w:gridCol w:w="8296"/>
      </w:tblGrid>
      <w:tr w:rsidR="009A0DD1" w:rsidRPr="00497466" w14:paraId="6C56A07D" w14:textId="77777777" w:rsidTr="00015C2E">
        <w:tc>
          <w:tcPr>
            <w:tcW w:w="8296" w:type="dxa"/>
          </w:tcPr>
          <w:p w14:paraId="6E206885" w14:textId="77777777" w:rsidR="009A0DD1" w:rsidRPr="00497466" w:rsidRDefault="009A0DD1" w:rsidP="00015C2E">
            <w:pPr>
              <w:rPr>
                <w:rFonts w:ascii="Noto Sans" w:hAnsi="Noto Sans" w:cs="Noto Sans"/>
                <w:i/>
                <w:iCs/>
                <w:sz w:val="20"/>
                <w:szCs w:val="20"/>
              </w:rPr>
            </w:pPr>
            <w:r w:rsidRPr="00701D20">
              <w:rPr>
                <w:rFonts w:ascii="Noto Sans" w:hAnsi="Noto Sans" w:cs="Noto Sans"/>
                <w:i/>
                <w:iCs/>
                <w:color w:val="ADADAD" w:themeColor="background2" w:themeShade="BF"/>
                <w:sz w:val="20"/>
                <w:szCs w:val="20"/>
              </w:rPr>
              <w:t>(N/A)</w:t>
            </w:r>
          </w:p>
        </w:tc>
      </w:tr>
    </w:tbl>
    <w:p w14:paraId="5257C416" w14:textId="77777777" w:rsidR="009A0DD1" w:rsidRPr="00497466" w:rsidRDefault="009A0DD1" w:rsidP="009A0DD1">
      <w:pPr>
        <w:pStyle w:val="ListParagraph"/>
        <w:numPr>
          <w:ilvl w:val="0"/>
          <w:numId w:val="15"/>
        </w:numPr>
        <w:spacing w:before="240" w:after="0"/>
        <w:rPr>
          <w:rFonts w:ascii="Noto Sans" w:hAnsi="Noto Sans" w:cs="Noto Sans"/>
          <w:sz w:val="20"/>
          <w:szCs w:val="20"/>
        </w:rPr>
      </w:pPr>
      <w:r w:rsidRPr="00497466">
        <w:rPr>
          <w:rFonts w:ascii="Noto Sans" w:hAnsi="Noto Sans" w:cs="Noto Sans"/>
          <w:sz w:val="20"/>
          <w:szCs w:val="20"/>
        </w:rPr>
        <w:t>Secondary Consultants (</w:t>
      </w:r>
      <w:r>
        <w:rPr>
          <w:rFonts w:ascii="Noto Sans" w:hAnsi="Noto Sans" w:cs="Noto Sans"/>
          <w:sz w:val="20"/>
          <w:szCs w:val="20"/>
        </w:rPr>
        <w:t>Inc. Any outsourced technology resource</w:t>
      </w:r>
      <w:r w:rsidRPr="00497466">
        <w:rPr>
          <w:rFonts w:ascii="Noto Sans" w:hAnsi="Noto Sans" w:cs="Noto Sans"/>
          <w:sz w:val="20"/>
          <w:szCs w:val="20"/>
        </w:rPr>
        <w:t>).</w:t>
      </w:r>
    </w:p>
    <w:tbl>
      <w:tblPr>
        <w:tblStyle w:val="TableGrid"/>
        <w:tblW w:w="0" w:type="auto"/>
        <w:tblInd w:w="720" w:type="dxa"/>
        <w:tblLook w:val="04A0" w:firstRow="1" w:lastRow="0" w:firstColumn="1" w:lastColumn="0" w:noHBand="0" w:noVBand="1"/>
      </w:tblPr>
      <w:tblGrid>
        <w:gridCol w:w="8296"/>
      </w:tblGrid>
      <w:tr w:rsidR="009A0DD1" w:rsidRPr="00497466" w14:paraId="02BAE25A" w14:textId="77777777" w:rsidTr="00015C2E">
        <w:tc>
          <w:tcPr>
            <w:tcW w:w="8296" w:type="dxa"/>
          </w:tcPr>
          <w:p w14:paraId="0C0A5065" w14:textId="77777777" w:rsidR="009A0DD1" w:rsidRPr="00497466" w:rsidRDefault="009A0DD1" w:rsidP="00015C2E">
            <w:pPr>
              <w:rPr>
                <w:rFonts w:ascii="Noto Sans" w:hAnsi="Noto Sans" w:cs="Noto Sans"/>
                <w:i/>
                <w:iCs/>
                <w:sz w:val="20"/>
                <w:szCs w:val="20"/>
              </w:rPr>
            </w:pPr>
            <w:r w:rsidRPr="00701D20">
              <w:rPr>
                <w:rFonts w:ascii="Noto Sans" w:hAnsi="Noto Sans" w:cs="Noto Sans"/>
                <w:i/>
                <w:iCs/>
                <w:color w:val="ADADAD" w:themeColor="background2" w:themeShade="BF"/>
                <w:sz w:val="20"/>
                <w:szCs w:val="20"/>
              </w:rPr>
              <w:t>(N/A)</w:t>
            </w:r>
          </w:p>
        </w:tc>
      </w:tr>
    </w:tbl>
    <w:p w14:paraId="568A37E3" w14:textId="77777777" w:rsidR="009A0DD1" w:rsidRPr="00497466" w:rsidRDefault="009A0DD1" w:rsidP="009A0DD1">
      <w:pPr>
        <w:pStyle w:val="ListParagraph"/>
        <w:numPr>
          <w:ilvl w:val="0"/>
          <w:numId w:val="15"/>
        </w:numPr>
        <w:spacing w:before="240" w:after="0"/>
        <w:rPr>
          <w:rFonts w:ascii="Noto Sans" w:hAnsi="Noto Sans" w:cs="Noto Sans"/>
          <w:sz w:val="20"/>
          <w:szCs w:val="20"/>
        </w:rPr>
      </w:pPr>
      <w:r w:rsidRPr="00497466">
        <w:rPr>
          <w:rFonts w:ascii="Noto Sans" w:hAnsi="Noto Sans" w:cs="Noto Sans"/>
          <w:sz w:val="20"/>
          <w:szCs w:val="20"/>
        </w:rPr>
        <w:t>Main Contact Details</w:t>
      </w:r>
    </w:p>
    <w:tbl>
      <w:tblPr>
        <w:tblStyle w:val="TableGrid"/>
        <w:tblW w:w="0" w:type="auto"/>
        <w:tblInd w:w="720" w:type="dxa"/>
        <w:tblLook w:val="04A0" w:firstRow="1" w:lastRow="0" w:firstColumn="1" w:lastColumn="0" w:noHBand="0" w:noVBand="1"/>
      </w:tblPr>
      <w:tblGrid>
        <w:gridCol w:w="8296"/>
      </w:tblGrid>
      <w:tr w:rsidR="009A0DD1" w:rsidRPr="00497466" w14:paraId="78E26F19" w14:textId="77777777" w:rsidTr="00015C2E">
        <w:tc>
          <w:tcPr>
            <w:tcW w:w="8296" w:type="dxa"/>
          </w:tcPr>
          <w:p w14:paraId="0F8EEB38" w14:textId="77777777" w:rsidR="009A0DD1" w:rsidRPr="00701D20" w:rsidRDefault="009A0DD1" w:rsidP="00015C2E">
            <w:pPr>
              <w:rPr>
                <w:rFonts w:ascii="Noto Sans" w:hAnsi="Noto Sans" w:cs="Noto Sans"/>
                <w:i/>
                <w:iCs/>
                <w:color w:val="ADADAD" w:themeColor="background2" w:themeShade="BF"/>
                <w:sz w:val="20"/>
                <w:szCs w:val="20"/>
              </w:rPr>
            </w:pPr>
            <w:r w:rsidRPr="00701D20">
              <w:rPr>
                <w:rFonts w:ascii="Noto Sans" w:hAnsi="Noto Sans" w:cs="Noto Sans"/>
                <w:i/>
                <w:iCs/>
                <w:color w:val="ADADAD" w:themeColor="background2" w:themeShade="BF"/>
                <w:sz w:val="20"/>
                <w:szCs w:val="20"/>
              </w:rPr>
              <w:t>(Name/Role)</w:t>
            </w:r>
          </w:p>
        </w:tc>
      </w:tr>
      <w:tr w:rsidR="009A0DD1" w:rsidRPr="00497466" w14:paraId="53B64718" w14:textId="77777777" w:rsidTr="00015C2E">
        <w:tc>
          <w:tcPr>
            <w:tcW w:w="8296" w:type="dxa"/>
          </w:tcPr>
          <w:p w14:paraId="21CD1549" w14:textId="77777777" w:rsidR="009A0DD1" w:rsidRPr="00701D20" w:rsidRDefault="009A0DD1" w:rsidP="00015C2E">
            <w:pPr>
              <w:rPr>
                <w:rFonts w:ascii="Noto Sans" w:hAnsi="Noto Sans" w:cs="Noto Sans"/>
                <w:i/>
                <w:iCs/>
                <w:color w:val="ADADAD" w:themeColor="background2" w:themeShade="BF"/>
                <w:sz w:val="20"/>
                <w:szCs w:val="20"/>
              </w:rPr>
            </w:pPr>
            <w:r w:rsidRPr="00701D20">
              <w:rPr>
                <w:rFonts w:ascii="Noto Sans" w:hAnsi="Noto Sans" w:cs="Noto Sans"/>
                <w:i/>
                <w:iCs/>
                <w:color w:val="ADADAD" w:themeColor="background2" w:themeShade="BF"/>
                <w:sz w:val="20"/>
                <w:szCs w:val="20"/>
              </w:rPr>
              <w:t>(Email addresses)</w:t>
            </w:r>
          </w:p>
        </w:tc>
      </w:tr>
      <w:tr w:rsidR="009A0DD1" w:rsidRPr="00497466" w14:paraId="25D59107" w14:textId="77777777" w:rsidTr="00015C2E">
        <w:tc>
          <w:tcPr>
            <w:tcW w:w="8296" w:type="dxa"/>
          </w:tcPr>
          <w:p w14:paraId="12D238B1" w14:textId="77777777" w:rsidR="009A0DD1" w:rsidRPr="00701D20" w:rsidRDefault="009A0DD1" w:rsidP="00015C2E">
            <w:pPr>
              <w:rPr>
                <w:rFonts w:ascii="Noto Sans" w:hAnsi="Noto Sans" w:cs="Noto Sans"/>
                <w:i/>
                <w:iCs/>
                <w:color w:val="ADADAD" w:themeColor="background2" w:themeShade="BF"/>
                <w:sz w:val="20"/>
                <w:szCs w:val="20"/>
              </w:rPr>
            </w:pPr>
            <w:r w:rsidRPr="00701D20">
              <w:rPr>
                <w:rFonts w:ascii="Noto Sans" w:hAnsi="Noto Sans" w:cs="Noto Sans"/>
                <w:i/>
                <w:iCs/>
                <w:color w:val="ADADAD" w:themeColor="background2" w:themeShade="BF"/>
                <w:sz w:val="20"/>
                <w:szCs w:val="20"/>
              </w:rPr>
              <w:t>(Phone numbers)</w:t>
            </w:r>
          </w:p>
        </w:tc>
      </w:tr>
    </w:tbl>
    <w:p w14:paraId="0D299243" w14:textId="77777777" w:rsidR="009A0DD1" w:rsidRDefault="009A0DD1" w:rsidP="009A0DD1">
      <w:pPr>
        <w:pStyle w:val="ListParagraph"/>
        <w:numPr>
          <w:ilvl w:val="0"/>
          <w:numId w:val="15"/>
        </w:numPr>
        <w:spacing w:before="240" w:after="0"/>
        <w:rPr>
          <w:rFonts w:ascii="Noto Sans" w:hAnsi="Noto Sans" w:cs="Noto Sans"/>
          <w:sz w:val="20"/>
          <w:szCs w:val="20"/>
        </w:rPr>
      </w:pPr>
      <w:r w:rsidRPr="00497466">
        <w:rPr>
          <w:rFonts w:ascii="Noto Sans" w:hAnsi="Noto Sans" w:cs="Noto Sans"/>
          <w:sz w:val="20"/>
          <w:szCs w:val="20"/>
        </w:rPr>
        <w:t xml:space="preserve">What role(s) does </w:t>
      </w:r>
      <w:r>
        <w:rPr>
          <w:rFonts w:ascii="Noto Sans" w:hAnsi="Noto Sans" w:cs="Noto Sans"/>
          <w:sz w:val="20"/>
          <w:szCs w:val="20"/>
        </w:rPr>
        <w:t xml:space="preserve">your organisation </w:t>
      </w:r>
      <w:r w:rsidRPr="00AA34F0">
        <w:rPr>
          <w:rFonts w:ascii="Noto Sans" w:hAnsi="Noto Sans" w:cs="Noto Sans"/>
          <w:b/>
          <w:bCs/>
          <w:sz w:val="20"/>
          <w:szCs w:val="20"/>
        </w:rPr>
        <w:t>already have</w:t>
      </w:r>
      <w:r>
        <w:rPr>
          <w:rFonts w:ascii="Noto Sans" w:hAnsi="Noto Sans" w:cs="Noto Sans"/>
          <w:sz w:val="20"/>
          <w:szCs w:val="20"/>
        </w:rPr>
        <w:t xml:space="preserve"> within the I-REC(E) Registry or Code?</w:t>
      </w:r>
    </w:p>
    <w:p w14:paraId="0EDCCA37" w14:textId="77777777" w:rsidR="009A0DD1" w:rsidRPr="00931184" w:rsidRDefault="00E738EB" w:rsidP="009A0DD1">
      <w:pPr>
        <w:spacing w:before="240" w:line="240" w:lineRule="auto"/>
        <w:ind w:left="720"/>
        <w:rPr>
          <w:rFonts w:ascii="Noto Sans" w:eastAsia="Times New Roman" w:hAnsi="Noto Sans" w:cs="Noto Sans"/>
          <w:sz w:val="20"/>
          <w:szCs w:val="20"/>
          <w:lang w:eastAsia="en-GB"/>
        </w:rPr>
      </w:pPr>
      <w:sdt>
        <w:sdtPr>
          <w:rPr>
            <w:rFonts w:ascii="MS Gothic" w:eastAsia="MS Gothic" w:hAnsi="MS Gothic" w:cs="Noto Sans"/>
            <w:sz w:val="20"/>
            <w:szCs w:val="20"/>
            <w:lang w:eastAsia="en-GB"/>
          </w:rPr>
          <w:id w:val="-88462851"/>
          <w14:checkbox>
            <w14:checked w14:val="0"/>
            <w14:checkedState w14:val="2612" w14:font="MS Gothic"/>
            <w14:uncheckedState w14:val="2610" w14:font="MS Gothic"/>
          </w14:checkbox>
        </w:sdtPr>
        <w:sdtEndPr/>
        <w:sdtContent>
          <w:r w:rsidR="009A0DD1">
            <w:rPr>
              <w:rFonts w:ascii="MS Gothic" w:eastAsia="MS Gothic" w:hAnsi="MS Gothic" w:cs="Noto Sans" w:hint="eastAsia"/>
              <w:sz w:val="20"/>
              <w:szCs w:val="20"/>
              <w:lang w:eastAsia="en-GB"/>
            </w:rPr>
            <w:t>☐</w:t>
          </w:r>
        </w:sdtContent>
      </w:sdt>
      <w:r w:rsidR="009A0DD1" w:rsidRPr="00931184">
        <w:rPr>
          <w:rFonts w:ascii="Noto Sans" w:eastAsia="Times New Roman" w:hAnsi="Noto Sans" w:cs="Noto Sans"/>
          <w:sz w:val="20"/>
          <w:szCs w:val="20"/>
          <w:lang w:eastAsia="en-GB"/>
        </w:rPr>
        <w:t xml:space="preserve"> </w:t>
      </w:r>
      <w:r w:rsidR="009A0DD1" w:rsidRPr="00931184">
        <w:rPr>
          <w:rFonts w:ascii="Noto Sans" w:eastAsia="Times New Roman" w:hAnsi="Noto Sans" w:cs="Noto Sans"/>
          <w:b/>
          <w:bCs/>
          <w:sz w:val="20"/>
          <w:szCs w:val="20"/>
          <w:lang w:eastAsia="en-GB"/>
        </w:rPr>
        <w:t>Registrant</w:t>
      </w:r>
    </w:p>
    <w:p w14:paraId="47466A76" w14:textId="77777777" w:rsidR="009A0DD1" w:rsidRPr="00931184" w:rsidRDefault="00E738EB" w:rsidP="009A0DD1">
      <w:pPr>
        <w:spacing w:line="240" w:lineRule="auto"/>
        <w:ind w:left="720"/>
        <w:rPr>
          <w:rFonts w:ascii="Noto Sans" w:eastAsia="Times New Roman" w:hAnsi="Noto Sans" w:cs="Noto Sans"/>
          <w:sz w:val="20"/>
          <w:szCs w:val="20"/>
          <w:lang w:eastAsia="en-GB"/>
        </w:rPr>
      </w:pPr>
      <w:sdt>
        <w:sdtPr>
          <w:rPr>
            <w:rFonts w:ascii="MS Gothic" w:eastAsia="MS Gothic" w:hAnsi="MS Gothic" w:cs="Noto Sans"/>
            <w:sz w:val="20"/>
            <w:szCs w:val="20"/>
            <w:lang w:eastAsia="en-GB"/>
          </w:rPr>
          <w:id w:val="-396592877"/>
          <w14:checkbox>
            <w14:checked w14:val="0"/>
            <w14:checkedState w14:val="2612" w14:font="MS Gothic"/>
            <w14:uncheckedState w14:val="2610" w14:font="MS Gothic"/>
          </w14:checkbox>
        </w:sdtPr>
        <w:sdtEndPr/>
        <w:sdtContent>
          <w:r w:rsidR="009A0DD1" w:rsidRPr="00931184">
            <w:rPr>
              <w:rFonts w:ascii="MS Gothic" w:eastAsia="MS Gothic" w:hAnsi="MS Gothic" w:cs="Noto Sans" w:hint="eastAsia"/>
              <w:sz w:val="20"/>
              <w:szCs w:val="20"/>
              <w:lang w:eastAsia="en-GB"/>
            </w:rPr>
            <w:t>☐</w:t>
          </w:r>
        </w:sdtContent>
      </w:sdt>
      <w:r w:rsidR="009A0DD1" w:rsidRPr="00931184">
        <w:rPr>
          <w:rFonts w:ascii="Noto Sans" w:eastAsia="Times New Roman" w:hAnsi="Noto Sans" w:cs="Noto Sans"/>
          <w:sz w:val="20"/>
          <w:szCs w:val="20"/>
          <w:lang w:eastAsia="en-GB"/>
        </w:rPr>
        <w:t xml:space="preserve"> </w:t>
      </w:r>
      <w:r w:rsidR="009A0DD1" w:rsidRPr="00931184">
        <w:rPr>
          <w:rFonts w:ascii="Noto Sans" w:eastAsia="Times New Roman" w:hAnsi="Noto Sans" w:cs="Noto Sans"/>
          <w:b/>
          <w:bCs/>
          <w:sz w:val="20"/>
          <w:szCs w:val="20"/>
          <w:lang w:eastAsia="en-GB"/>
        </w:rPr>
        <w:t>Participant</w:t>
      </w:r>
    </w:p>
    <w:p w14:paraId="736EF978" w14:textId="77777777" w:rsidR="009A0DD1" w:rsidRPr="00931184" w:rsidRDefault="00E738EB" w:rsidP="009A0DD1">
      <w:pPr>
        <w:spacing w:line="240" w:lineRule="auto"/>
        <w:ind w:left="720"/>
        <w:rPr>
          <w:rFonts w:ascii="Noto Sans" w:eastAsia="Times New Roman" w:hAnsi="Noto Sans" w:cs="Noto Sans"/>
          <w:sz w:val="20"/>
          <w:szCs w:val="20"/>
          <w:lang w:eastAsia="en-GB"/>
        </w:rPr>
      </w:pPr>
      <w:sdt>
        <w:sdtPr>
          <w:rPr>
            <w:rFonts w:ascii="MS Gothic" w:eastAsia="MS Gothic" w:hAnsi="MS Gothic" w:cs="Noto Sans"/>
            <w:sz w:val="20"/>
            <w:szCs w:val="20"/>
            <w:lang w:eastAsia="en-GB"/>
          </w:rPr>
          <w:id w:val="1171834420"/>
          <w14:checkbox>
            <w14:checked w14:val="0"/>
            <w14:checkedState w14:val="2612" w14:font="MS Gothic"/>
            <w14:uncheckedState w14:val="2610" w14:font="MS Gothic"/>
          </w14:checkbox>
        </w:sdtPr>
        <w:sdtEndPr/>
        <w:sdtContent>
          <w:r w:rsidR="009A0DD1">
            <w:rPr>
              <w:rFonts w:ascii="MS Gothic" w:eastAsia="MS Gothic" w:hAnsi="MS Gothic" w:cs="Noto Sans" w:hint="eastAsia"/>
              <w:sz w:val="20"/>
              <w:szCs w:val="20"/>
              <w:lang w:eastAsia="en-GB"/>
            </w:rPr>
            <w:t>☐</w:t>
          </w:r>
        </w:sdtContent>
      </w:sdt>
      <w:r w:rsidR="009A0DD1" w:rsidRPr="00931184">
        <w:rPr>
          <w:rFonts w:ascii="Noto Sans" w:eastAsia="Times New Roman" w:hAnsi="Noto Sans" w:cs="Noto Sans"/>
          <w:sz w:val="20"/>
          <w:szCs w:val="20"/>
          <w:lang w:eastAsia="en-GB"/>
        </w:rPr>
        <w:t xml:space="preserve"> </w:t>
      </w:r>
      <w:r w:rsidR="009A0DD1">
        <w:rPr>
          <w:rFonts w:ascii="Noto Sans" w:eastAsia="Times New Roman" w:hAnsi="Noto Sans" w:cs="Noto Sans"/>
          <w:b/>
          <w:bCs/>
          <w:sz w:val="20"/>
          <w:szCs w:val="20"/>
          <w:lang w:eastAsia="en-GB"/>
        </w:rPr>
        <w:t>Issuer</w:t>
      </w:r>
    </w:p>
    <w:p w14:paraId="0365712D" w14:textId="77777777" w:rsidR="009A0DD1" w:rsidRDefault="00E738EB" w:rsidP="009A0DD1">
      <w:pPr>
        <w:spacing w:line="240" w:lineRule="auto"/>
        <w:ind w:left="720"/>
        <w:rPr>
          <w:rFonts w:ascii="Noto Sans" w:eastAsia="Times New Roman" w:hAnsi="Noto Sans" w:cs="Noto Sans"/>
          <w:b/>
          <w:bCs/>
          <w:sz w:val="20"/>
          <w:szCs w:val="20"/>
          <w:lang w:eastAsia="en-GB"/>
        </w:rPr>
      </w:pPr>
      <w:sdt>
        <w:sdtPr>
          <w:rPr>
            <w:rFonts w:ascii="MS Gothic" w:eastAsia="MS Gothic" w:hAnsi="MS Gothic" w:cs="Noto Sans"/>
            <w:sz w:val="20"/>
            <w:szCs w:val="20"/>
            <w:lang w:eastAsia="en-GB"/>
          </w:rPr>
          <w:id w:val="496849658"/>
          <w14:checkbox>
            <w14:checked w14:val="0"/>
            <w14:checkedState w14:val="2612" w14:font="MS Gothic"/>
            <w14:uncheckedState w14:val="2610" w14:font="MS Gothic"/>
          </w14:checkbox>
        </w:sdtPr>
        <w:sdtEndPr/>
        <w:sdtContent>
          <w:r w:rsidR="009A0DD1" w:rsidRPr="00931184">
            <w:rPr>
              <w:rFonts w:ascii="MS Gothic" w:eastAsia="MS Gothic" w:hAnsi="MS Gothic" w:cs="Noto Sans" w:hint="eastAsia"/>
              <w:sz w:val="20"/>
              <w:szCs w:val="20"/>
              <w:lang w:eastAsia="en-GB"/>
            </w:rPr>
            <w:t>☐</w:t>
          </w:r>
        </w:sdtContent>
      </w:sdt>
      <w:r w:rsidR="009A0DD1" w:rsidRPr="00931184">
        <w:rPr>
          <w:rFonts w:ascii="Noto Sans" w:eastAsia="Times New Roman" w:hAnsi="Noto Sans" w:cs="Noto Sans"/>
          <w:sz w:val="20"/>
          <w:szCs w:val="20"/>
          <w:lang w:eastAsia="en-GB"/>
        </w:rPr>
        <w:t xml:space="preserve"> </w:t>
      </w:r>
      <w:r w:rsidR="009A0DD1">
        <w:rPr>
          <w:rFonts w:ascii="Noto Sans" w:eastAsia="Times New Roman" w:hAnsi="Noto Sans" w:cs="Noto Sans"/>
          <w:b/>
          <w:bCs/>
          <w:sz w:val="20"/>
          <w:szCs w:val="20"/>
          <w:lang w:eastAsia="en-GB"/>
        </w:rPr>
        <w:t>Platform Operator</w:t>
      </w:r>
    </w:p>
    <w:p w14:paraId="65B37322" w14:textId="77777777" w:rsidR="009A0DD1" w:rsidRDefault="00E738EB" w:rsidP="009A0DD1">
      <w:pPr>
        <w:spacing w:line="240" w:lineRule="auto"/>
        <w:ind w:left="720"/>
        <w:rPr>
          <w:rFonts w:ascii="Noto Sans" w:eastAsia="Times New Roman" w:hAnsi="Noto Sans" w:cs="Noto Sans"/>
          <w:b/>
          <w:bCs/>
          <w:sz w:val="20"/>
          <w:szCs w:val="20"/>
          <w:lang w:eastAsia="en-GB"/>
        </w:rPr>
      </w:pPr>
      <w:sdt>
        <w:sdtPr>
          <w:rPr>
            <w:rFonts w:ascii="MS Gothic" w:eastAsia="MS Gothic" w:hAnsi="MS Gothic" w:cs="Noto Sans"/>
            <w:sz w:val="20"/>
            <w:szCs w:val="20"/>
            <w:lang w:eastAsia="en-GB"/>
          </w:rPr>
          <w:id w:val="-876546511"/>
          <w14:checkbox>
            <w14:checked w14:val="0"/>
            <w14:checkedState w14:val="2612" w14:font="MS Gothic"/>
            <w14:uncheckedState w14:val="2610" w14:font="MS Gothic"/>
          </w14:checkbox>
        </w:sdtPr>
        <w:sdtEndPr/>
        <w:sdtContent>
          <w:r w:rsidR="009A0DD1" w:rsidRPr="00931184">
            <w:rPr>
              <w:rFonts w:ascii="MS Gothic" w:eastAsia="MS Gothic" w:hAnsi="MS Gothic" w:cs="Noto Sans" w:hint="eastAsia"/>
              <w:sz w:val="20"/>
              <w:szCs w:val="20"/>
              <w:lang w:eastAsia="en-GB"/>
            </w:rPr>
            <w:t>☐</w:t>
          </w:r>
        </w:sdtContent>
      </w:sdt>
      <w:r w:rsidR="009A0DD1" w:rsidRPr="00931184">
        <w:rPr>
          <w:rFonts w:ascii="Noto Sans" w:eastAsia="Times New Roman" w:hAnsi="Noto Sans" w:cs="Noto Sans"/>
          <w:sz w:val="20"/>
          <w:szCs w:val="20"/>
          <w:lang w:eastAsia="en-GB"/>
        </w:rPr>
        <w:t xml:space="preserve"> </w:t>
      </w:r>
      <w:r w:rsidR="009A0DD1">
        <w:rPr>
          <w:rFonts w:ascii="Noto Sans" w:eastAsia="Times New Roman" w:hAnsi="Noto Sans" w:cs="Noto Sans"/>
          <w:b/>
          <w:bCs/>
          <w:sz w:val="20"/>
          <w:szCs w:val="20"/>
          <w:lang w:eastAsia="en-GB"/>
        </w:rPr>
        <w:t>Labelling Authority</w:t>
      </w:r>
    </w:p>
    <w:p w14:paraId="3054CA80" w14:textId="77777777" w:rsidR="009A0DD1" w:rsidRPr="00931184" w:rsidRDefault="00E738EB" w:rsidP="009A0DD1">
      <w:pPr>
        <w:spacing w:line="240" w:lineRule="auto"/>
        <w:ind w:left="720"/>
        <w:rPr>
          <w:rFonts w:ascii="Noto Sans" w:eastAsia="Times New Roman" w:hAnsi="Noto Sans" w:cs="Noto Sans"/>
          <w:sz w:val="20"/>
          <w:szCs w:val="20"/>
          <w:lang w:eastAsia="en-GB"/>
        </w:rPr>
      </w:pPr>
      <w:sdt>
        <w:sdtPr>
          <w:rPr>
            <w:rFonts w:ascii="MS Gothic" w:eastAsia="MS Gothic" w:hAnsi="MS Gothic" w:cs="Noto Sans"/>
            <w:sz w:val="20"/>
            <w:szCs w:val="20"/>
            <w:lang w:eastAsia="en-GB"/>
          </w:rPr>
          <w:id w:val="1328784748"/>
          <w14:checkbox>
            <w14:checked w14:val="0"/>
            <w14:checkedState w14:val="2612" w14:font="MS Gothic"/>
            <w14:uncheckedState w14:val="2610" w14:font="MS Gothic"/>
          </w14:checkbox>
        </w:sdtPr>
        <w:sdtEndPr/>
        <w:sdtContent>
          <w:r w:rsidR="009A0DD1" w:rsidRPr="00931184">
            <w:rPr>
              <w:rFonts w:ascii="MS Gothic" w:eastAsia="MS Gothic" w:hAnsi="MS Gothic" w:cs="Noto Sans" w:hint="eastAsia"/>
              <w:sz w:val="20"/>
              <w:szCs w:val="20"/>
              <w:lang w:eastAsia="en-GB"/>
            </w:rPr>
            <w:t>☐</w:t>
          </w:r>
        </w:sdtContent>
      </w:sdt>
      <w:r w:rsidR="009A0DD1" w:rsidRPr="00931184">
        <w:rPr>
          <w:rFonts w:ascii="Noto Sans" w:eastAsia="Times New Roman" w:hAnsi="Noto Sans" w:cs="Noto Sans"/>
          <w:sz w:val="20"/>
          <w:szCs w:val="20"/>
          <w:lang w:eastAsia="en-GB"/>
        </w:rPr>
        <w:t xml:space="preserve"> </w:t>
      </w:r>
      <w:r w:rsidR="009A0DD1">
        <w:rPr>
          <w:rFonts w:ascii="Noto Sans" w:eastAsia="Times New Roman" w:hAnsi="Noto Sans" w:cs="Noto Sans"/>
          <w:b/>
          <w:bCs/>
          <w:sz w:val="20"/>
          <w:szCs w:val="20"/>
          <w:lang w:eastAsia="en-GB"/>
        </w:rPr>
        <w:t>None</w:t>
      </w:r>
    </w:p>
    <w:p w14:paraId="3FE96099" w14:textId="77777777" w:rsidR="009A0DD1" w:rsidRDefault="009A0DD1" w:rsidP="009A0DD1">
      <w:pPr>
        <w:pStyle w:val="ListParagraph"/>
        <w:numPr>
          <w:ilvl w:val="0"/>
          <w:numId w:val="15"/>
        </w:numPr>
        <w:spacing w:after="0"/>
        <w:rPr>
          <w:rFonts w:ascii="Noto Sans" w:hAnsi="Noto Sans" w:cs="Noto Sans"/>
          <w:sz w:val="20"/>
          <w:szCs w:val="20"/>
        </w:rPr>
      </w:pPr>
      <w:r w:rsidRPr="003A66C9">
        <w:rPr>
          <w:rFonts w:ascii="Noto Sans" w:hAnsi="Noto Sans" w:cs="Noto Sans"/>
          <w:sz w:val="20"/>
          <w:szCs w:val="20"/>
        </w:rPr>
        <w:t xml:space="preserve">What role(s) does your organisation </w:t>
      </w:r>
      <w:r w:rsidRPr="003A66C9">
        <w:rPr>
          <w:rFonts w:ascii="Noto Sans" w:hAnsi="Noto Sans" w:cs="Noto Sans"/>
          <w:b/>
          <w:bCs/>
          <w:sz w:val="20"/>
          <w:szCs w:val="20"/>
        </w:rPr>
        <w:t xml:space="preserve">wish to have </w:t>
      </w:r>
      <w:r w:rsidRPr="003A66C9">
        <w:rPr>
          <w:rFonts w:ascii="Noto Sans" w:hAnsi="Noto Sans" w:cs="Noto Sans"/>
          <w:sz w:val="20"/>
          <w:szCs w:val="20"/>
        </w:rPr>
        <w:t>within the I-REC(E) Registry or Code?</w:t>
      </w:r>
    </w:p>
    <w:p w14:paraId="772BAE16" w14:textId="77777777" w:rsidR="009A0DD1" w:rsidRDefault="009A0DD1" w:rsidP="009A0DD1">
      <w:pPr>
        <w:spacing w:after="0"/>
        <w:rPr>
          <w:rFonts w:ascii="Noto Sans" w:hAnsi="Noto Sans" w:cs="Noto Sans"/>
          <w:sz w:val="20"/>
          <w:szCs w:val="20"/>
        </w:rPr>
      </w:pPr>
    </w:p>
    <w:p w14:paraId="61C28065" w14:textId="77777777" w:rsidR="009A0DD1" w:rsidRPr="00931184" w:rsidRDefault="00E738EB" w:rsidP="009A0DD1">
      <w:pPr>
        <w:spacing w:line="240" w:lineRule="auto"/>
        <w:ind w:left="720"/>
        <w:rPr>
          <w:rFonts w:ascii="Noto Sans" w:eastAsia="Times New Roman" w:hAnsi="Noto Sans" w:cs="Noto Sans"/>
          <w:sz w:val="20"/>
          <w:szCs w:val="20"/>
          <w:lang w:eastAsia="en-GB"/>
        </w:rPr>
      </w:pPr>
      <w:sdt>
        <w:sdtPr>
          <w:rPr>
            <w:rFonts w:ascii="MS Gothic" w:eastAsia="MS Gothic" w:hAnsi="MS Gothic" w:cs="Noto Sans"/>
            <w:sz w:val="20"/>
            <w:szCs w:val="20"/>
            <w:lang w:eastAsia="en-GB"/>
          </w:rPr>
          <w:id w:val="-1142420006"/>
          <w14:checkbox>
            <w14:checked w14:val="0"/>
            <w14:checkedState w14:val="2612" w14:font="MS Gothic"/>
            <w14:uncheckedState w14:val="2610" w14:font="MS Gothic"/>
          </w14:checkbox>
        </w:sdtPr>
        <w:sdtEndPr/>
        <w:sdtContent>
          <w:r w:rsidR="009A0DD1">
            <w:rPr>
              <w:rFonts w:ascii="MS Gothic" w:eastAsia="MS Gothic" w:hAnsi="MS Gothic" w:cs="Noto Sans" w:hint="eastAsia"/>
              <w:sz w:val="20"/>
              <w:szCs w:val="20"/>
              <w:lang w:eastAsia="en-GB"/>
            </w:rPr>
            <w:t>☐</w:t>
          </w:r>
        </w:sdtContent>
      </w:sdt>
      <w:r w:rsidR="009A0DD1" w:rsidRPr="00931184">
        <w:rPr>
          <w:rFonts w:ascii="Noto Sans" w:eastAsia="Times New Roman" w:hAnsi="Noto Sans" w:cs="Noto Sans"/>
          <w:sz w:val="20"/>
          <w:szCs w:val="20"/>
          <w:lang w:eastAsia="en-GB"/>
        </w:rPr>
        <w:t xml:space="preserve"> </w:t>
      </w:r>
      <w:r w:rsidR="009A0DD1" w:rsidRPr="00931184">
        <w:rPr>
          <w:rFonts w:ascii="Noto Sans" w:eastAsia="Times New Roman" w:hAnsi="Noto Sans" w:cs="Noto Sans"/>
          <w:b/>
          <w:bCs/>
          <w:sz w:val="20"/>
          <w:szCs w:val="20"/>
          <w:lang w:eastAsia="en-GB"/>
        </w:rPr>
        <w:t>Registrant</w:t>
      </w:r>
    </w:p>
    <w:p w14:paraId="7862A2A0" w14:textId="6A772750" w:rsidR="009A0DD1" w:rsidRPr="00931184" w:rsidRDefault="00E738EB" w:rsidP="009A0DD1">
      <w:pPr>
        <w:spacing w:line="240" w:lineRule="auto"/>
        <w:ind w:left="720"/>
        <w:rPr>
          <w:rFonts w:ascii="Noto Sans" w:eastAsia="Times New Roman" w:hAnsi="Noto Sans" w:cs="Noto Sans"/>
          <w:sz w:val="20"/>
          <w:szCs w:val="20"/>
          <w:lang w:eastAsia="en-GB"/>
        </w:rPr>
      </w:pPr>
      <w:sdt>
        <w:sdtPr>
          <w:rPr>
            <w:rFonts w:ascii="MS Gothic" w:eastAsia="MS Gothic" w:hAnsi="MS Gothic" w:cs="Noto Sans"/>
            <w:sz w:val="20"/>
            <w:szCs w:val="20"/>
            <w:lang w:eastAsia="en-GB"/>
          </w:rPr>
          <w:id w:val="-1221359912"/>
          <w14:checkbox>
            <w14:checked w14:val="0"/>
            <w14:checkedState w14:val="2612" w14:font="MS Gothic"/>
            <w14:uncheckedState w14:val="2610" w14:font="MS Gothic"/>
          </w14:checkbox>
        </w:sdtPr>
        <w:sdtEndPr/>
        <w:sdtContent>
          <w:r w:rsidR="009A0DD1" w:rsidRPr="00931184">
            <w:rPr>
              <w:rFonts w:ascii="MS Gothic" w:eastAsia="MS Gothic" w:hAnsi="MS Gothic" w:cs="Noto Sans" w:hint="eastAsia"/>
              <w:sz w:val="20"/>
              <w:szCs w:val="20"/>
              <w:lang w:eastAsia="en-GB"/>
            </w:rPr>
            <w:t>☐</w:t>
          </w:r>
        </w:sdtContent>
      </w:sdt>
      <w:r w:rsidR="009A0DD1" w:rsidRPr="00931184">
        <w:rPr>
          <w:rFonts w:ascii="Noto Sans" w:eastAsia="Times New Roman" w:hAnsi="Noto Sans" w:cs="Noto Sans"/>
          <w:sz w:val="20"/>
          <w:szCs w:val="20"/>
          <w:lang w:eastAsia="en-GB"/>
        </w:rPr>
        <w:t xml:space="preserve"> </w:t>
      </w:r>
      <w:r w:rsidR="009A0DD1" w:rsidRPr="00931184">
        <w:rPr>
          <w:rFonts w:ascii="Noto Sans" w:eastAsia="Times New Roman" w:hAnsi="Noto Sans" w:cs="Noto Sans"/>
          <w:b/>
          <w:bCs/>
          <w:sz w:val="20"/>
          <w:szCs w:val="20"/>
          <w:lang w:eastAsia="en-GB"/>
        </w:rPr>
        <w:t>Participant</w:t>
      </w:r>
    </w:p>
    <w:p w14:paraId="7B05BBBF" w14:textId="77777777" w:rsidR="009A0DD1" w:rsidRDefault="00E738EB" w:rsidP="009A0DD1">
      <w:pPr>
        <w:spacing w:line="240" w:lineRule="auto"/>
        <w:ind w:left="720"/>
        <w:rPr>
          <w:rFonts w:ascii="Noto Sans" w:eastAsia="Times New Roman" w:hAnsi="Noto Sans" w:cs="Noto Sans"/>
          <w:b/>
          <w:bCs/>
          <w:sz w:val="20"/>
          <w:szCs w:val="20"/>
          <w:lang w:eastAsia="en-GB"/>
        </w:rPr>
      </w:pPr>
      <w:sdt>
        <w:sdtPr>
          <w:rPr>
            <w:rFonts w:ascii="MS Gothic" w:eastAsia="MS Gothic" w:hAnsi="MS Gothic" w:cs="Noto Sans"/>
            <w:sz w:val="20"/>
            <w:szCs w:val="20"/>
            <w:lang w:eastAsia="en-GB"/>
          </w:rPr>
          <w:id w:val="-1866045891"/>
          <w14:checkbox>
            <w14:checked w14:val="0"/>
            <w14:checkedState w14:val="2612" w14:font="MS Gothic"/>
            <w14:uncheckedState w14:val="2610" w14:font="MS Gothic"/>
          </w14:checkbox>
        </w:sdtPr>
        <w:sdtEndPr/>
        <w:sdtContent>
          <w:r w:rsidR="009A0DD1" w:rsidRPr="00931184">
            <w:rPr>
              <w:rFonts w:ascii="MS Gothic" w:eastAsia="MS Gothic" w:hAnsi="MS Gothic" w:cs="Noto Sans" w:hint="eastAsia"/>
              <w:sz w:val="20"/>
              <w:szCs w:val="20"/>
              <w:lang w:eastAsia="en-GB"/>
            </w:rPr>
            <w:t>☐</w:t>
          </w:r>
        </w:sdtContent>
      </w:sdt>
      <w:r w:rsidR="009A0DD1" w:rsidRPr="00931184">
        <w:rPr>
          <w:rFonts w:ascii="Noto Sans" w:eastAsia="Times New Roman" w:hAnsi="Noto Sans" w:cs="Noto Sans"/>
          <w:sz w:val="20"/>
          <w:szCs w:val="20"/>
          <w:lang w:eastAsia="en-GB"/>
        </w:rPr>
        <w:t xml:space="preserve"> </w:t>
      </w:r>
      <w:r w:rsidR="009A0DD1">
        <w:rPr>
          <w:rFonts w:ascii="Noto Sans" w:eastAsia="Times New Roman" w:hAnsi="Noto Sans" w:cs="Noto Sans"/>
          <w:b/>
          <w:bCs/>
          <w:sz w:val="20"/>
          <w:szCs w:val="20"/>
          <w:lang w:eastAsia="en-GB"/>
        </w:rPr>
        <w:t>Platform Operator (Please complete all sections of this form)</w:t>
      </w:r>
    </w:p>
    <w:p w14:paraId="260096AF" w14:textId="77777777" w:rsidR="009A0DD1" w:rsidRPr="00931184" w:rsidRDefault="00E738EB" w:rsidP="009A0DD1">
      <w:pPr>
        <w:spacing w:line="240" w:lineRule="auto"/>
        <w:ind w:left="720"/>
        <w:rPr>
          <w:rFonts w:ascii="Noto Sans" w:eastAsia="Times New Roman" w:hAnsi="Noto Sans" w:cs="Noto Sans"/>
          <w:sz w:val="20"/>
          <w:szCs w:val="20"/>
          <w:lang w:eastAsia="en-GB"/>
        </w:rPr>
      </w:pPr>
      <w:sdt>
        <w:sdtPr>
          <w:rPr>
            <w:rFonts w:ascii="MS Gothic" w:eastAsia="MS Gothic" w:hAnsi="MS Gothic" w:cs="Noto Sans"/>
            <w:sz w:val="20"/>
            <w:szCs w:val="20"/>
            <w:lang w:eastAsia="en-GB"/>
          </w:rPr>
          <w:id w:val="-1982219547"/>
          <w14:checkbox>
            <w14:checked w14:val="0"/>
            <w14:checkedState w14:val="2612" w14:font="MS Gothic"/>
            <w14:uncheckedState w14:val="2610" w14:font="MS Gothic"/>
          </w14:checkbox>
        </w:sdtPr>
        <w:sdtEndPr/>
        <w:sdtContent>
          <w:r w:rsidR="009A0DD1" w:rsidRPr="00931184">
            <w:rPr>
              <w:rFonts w:ascii="MS Gothic" w:eastAsia="MS Gothic" w:hAnsi="MS Gothic" w:cs="Noto Sans" w:hint="eastAsia"/>
              <w:sz w:val="20"/>
              <w:szCs w:val="20"/>
              <w:lang w:eastAsia="en-GB"/>
            </w:rPr>
            <w:t>☐</w:t>
          </w:r>
        </w:sdtContent>
      </w:sdt>
      <w:r w:rsidR="009A0DD1" w:rsidRPr="00931184">
        <w:rPr>
          <w:rFonts w:ascii="Noto Sans" w:eastAsia="Times New Roman" w:hAnsi="Noto Sans" w:cs="Noto Sans"/>
          <w:sz w:val="20"/>
          <w:szCs w:val="20"/>
          <w:lang w:eastAsia="en-GB"/>
        </w:rPr>
        <w:t xml:space="preserve"> </w:t>
      </w:r>
      <w:r w:rsidR="009A0DD1">
        <w:rPr>
          <w:rFonts w:ascii="Noto Sans" w:eastAsia="Times New Roman" w:hAnsi="Noto Sans" w:cs="Noto Sans"/>
          <w:b/>
          <w:bCs/>
          <w:sz w:val="20"/>
          <w:szCs w:val="20"/>
          <w:lang w:eastAsia="en-GB"/>
        </w:rPr>
        <w:t>Labelling Authority</w:t>
      </w:r>
    </w:p>
    <w:p w14:paraId="7FA17AA2" w14:textId="77777777" w:rsidR="009A0DD1" w:rsidRDefault="00E738EB" w:rsidP="009A0DD1">
      <w:pPr>
        <w:spacing w:line="240" w:lineRule="auto"/>
        <w:ind w:left="720"/>
        <w:rPr>
          <w:rFonts w:ascii="Noto Sans" w:eastAsia="Times New Roman" w:hAnsi="Noto Sans" w:cs="Noto Sans"/>
          <w:b/>
          <w:bCs/>
          <w:sz w:val="20"/>
          <w:szCs w:val="20"/>
          <w:lang w:eastAsia="en-GB"/>
        </w:rPr>
      </w:pPr>
      <w:sdt>
        <w:sdtPr>
          <w:rPr>
            <w:rFonts w:ascii="MS Gothic" w:eastAsia="MS Gothic" w:hAnsi="MS Gothic" w:cs="Noto Sans"/>
            <w:sz w:val="20"/>
            <w:szCs w:val="20"/>
            <w:lang w:eastAsia="en-GB"/>
          </w:rPr>
          <w:id w:val="1367329002"/>
          <w14:checkbox>
            <w14:checked w14:val="0"/>
            <w14:checkedState w14:val="2612" w14:font="MS Gothic"/>
            <w14:uncheckedState w14:val="2610" w14:font="MS Gothic"/>
          </w14:checkbox>
        </w:sdtPr>
        <w:sdtEndPr/>
        <w:sdtContent>
          <w:r w:rsidR="009A0DD1">
            <w:rPr>
              <w:rFonts w:ascii="MS Gothic" w:eastAsia="MS Gothic" w:hAnsi="MS Gothic" w:cs="Noto Sans" w:hint="eastAsia"/>
              <w:sz w:val="20"/>
              <w:szCs w:val="20"/>
              <w:lang w:eastAsia="en-GB"/>
            </w:rPr>
            <w:t>☐</w:t>
          </w:r>
        </w:sdtContent>
      </w:sdt>
      <w:r w:rsidR="009A0DD1" w:rsidRPr="00931184">
        <w:rPr>
          <w:rFonts w:ascii="Noto Sans" w:eastAsia="Times New Roman" w:hAnsi="Noto Sans" w:cs="Noto Sans"/>
          <w:sz w:val="20"/>
          <w:szCs w:val="20"/>
          <w:lang w:eastAsia="en-GB"/>
        </w:rPr>
        <w:t xml:space="preserve"> </w:t>
      </w:r>
      <w:r w:rsidR="009A0DD1">
        <w:rPr>
          <w:rFonts w:ascii="Noto Sans" w:eastAsia="Times New Roman" w:hAnsi="Noto Sans" w:cs="Noto Sans"/>
          <w:b/>
          <w:bCs/>
          <w:sz w:val="20"/>
          <w:szCs w:val="20"/>
          <w:lang w:eastAsia="en-GB"/>
        </w:rPr>
        <w:t xml:space="preserve">Data Verifier </w:t>
      </w:r>
      <w:r w:rsidR="009A0DD1" w:rsidRPr="005C4A76">
        <w:rPr>
          <w:rFonts w:ascii="Noto Sans" w:eastAsia="Times New Roman" w:hAnsi="Noto Sans" w:cs="Noto Sans"/>
          <w:sz w:val="20"/>
          <w:szCs w:val="20"/>
          <w:lang w:eastAsia="en-GB"/>
        </w:rPr>
        <w:t>(</w:t>
      </w:r>
      <w:r w:rsidR="009A0DD1">
        <w:rPr>
          <w:rFonts w:ascii="Noto Sans" w:eastAsia="Times New Roman" w:hAnsi="Noto Sans" w:cs="Noto Sans"/>
          <w:sz w:val="20"/>
          <w:szCs w:val="20"/>
          <w:lang w:eastAsia="en-GB"/>
        </w:rPr>
        <w:t xml:space="preserve">The process of becoming a </w:t>
      </w:r>
      <w:r w:rsidR="009A0DD1" w:rsidRPr="00565E78">
        <w:rPr>
          <w:rFonts w:ascii="Noto Sans" w:eastAsia="Times New Roman" w:hAnsi="Noto Sans" w:cs="Noto Sans"/>
          <w:sz w:val="20"/>
          <w:szCs w:val="20"/>
          <w:lang w:eastAsia="en-GB"/>
        </w:rPr>
        <w:t xml:space="preserve">Data Verifier </w:t>
      </w:r>
      <w:r w:rsidR="009A0DD1">
        <w:rPr>
          <w:rFonts w:ascii="Noto Sans" w:eastAsia="Times New Roman" w:hAnsi="Noto Sans" w:cs="Noto Sans"/>
          <w:sz w:val="20"/>
          <w:szCs w:val="20"/>
          <w:lang w:eastAsia="en-GB"/>
        </w:rPr>
        <w:t>requires a different questionnaire</w:t>
      </w:r>
      <w:r w:rsidR="009A0DD1" w:rsidRPr="00565E78">
        <w:rPr>
          <w:rFonts w:ascii="Noto Sans" w:eastAsia="Times New Roman" w:hAnsi="Noto Sans" w:cs="Noto Sans"/>
          <w:sz w:val="20"/>
          <w:szCs w:val="20"/>
          <w:lang w:eastAsia="en-GB"/>
        </w:rPr>
        <w:t>, please return to your Evident contact for further information)</w:t>
      </w:r>
    </w:p>
    <w:p w14:paraId="70EA887E" w14:textId="77777777" w:rsidR="009A0DD1" w:rsidRDefault="00E738EB" w:rsidP="009A0DD1">
      <w:pPr>
        <w:spacing w:line="240" w:lineRule="auto"/>
        <w:ind w:left="720"/>
        <w:rPr>
          <w:rFonts w:ascii="Noto Sans" w:eastAsia="Times New Roman" w:hAnsi="Noto Sans" w:cs="Noto Sans"/>
          <w:b/>
          <w:bCs/>
          <w:sz w:val="20"/>
          <w:szCs w:val="20"/>
          <w:lang w:eastAsia="en-GB"/>
        </w:rPr>
      </w:pPr>
      <w:sdt>
        <w:sdtPr>
          <w:rPr>
            <w:rFonts w:ascii="MS Gothic" w:eastAsia="MS Gothic" w:hAnsi="MS Gothic" w:cs="Noto Sans"/>
            <w:sz w:val="20"/>
            <w:szCs w:val="20"/>
            <w:lang w:eastAsia="en-GB"/>
          </w:rPr>
          <w:id w:val="-680583132"/>
          <w14:checkbox>
            <w14:checked w14:val="0"/>
            <w14:checkedState w14:val="2612" w14:font="MS Gothic"/>
            <w14:uncheckedState w14:val="2610" w14:font="MS Gothic"/>
          </w14:checkbox>
        </w:sdtPr>
        <w:sdtEndPr/>
        <w:sdtContent>
          <w:r w:rsidR="009A0DD1">
            <w:rPr>
              <w:rFonts w:ascii="MS Gothic" w:eastAsia="MS Gothic" w:hAnsi="MS Gothic" w:cs="Noto Sans" w:hint="eastAsia"/>
              <w:sz w:val="20"/>
              <w:szCs w:val="20"/>
              <w:lang w:eastAsia="en-GB"/>
            </w:rPr>
            <w:t>☐</w:t>
          </w:r>
        </w:sdtContent>
      </w:sdt>
      <w:r w:rsidR="009A0DD1" w:rsidRPr="00931184">
        <w:rPr>
          <w:rFonts w:ascii="Noto Sans" w:eastAsia="Times New Roman" w:hAnsi="Noto Sans" w:cs="Noto Sans"/>
          <w:sz w:val="20"/>
          <w:szCs w:val="20"/>
          <w:lang w:eastAsia="en-GB"/>
        </w:rPr>
        <w:t xml:space="preserve"> </w:t>
      </w:r>
      <w:r w:rsidR="009A0DD1">
        <w:rPr>
          <w:rFonts w:ascii="Noto Sans" w:eastAsia="Times New Roman" w:hAnsi="Noto Sans" w:cs="Noto Sans"/>
          <w:b/>
          <w:bCs/>
          <w:sz w:val="20"/>
          <w:szCs w:val="20"/>
          <w:lang w:eastAsia="en-GB"/>
        </w:rPr>
        <w:t xml:space="preserve">Other (Please explain): </w:t>
      </w:r>
      <w:sdt>
        <w:sdtPr>
          <w:rPr>
            <w:rFonts w:ascii="Noto Sans" w:eastAsia="Times New Roman" w:hAnsi="Noto Sans" w:cs="Noto Sans"/>
            <w:b/>
            <w:bCs/>
            <w:sz w:val="20"/>
            <w:szCs w:val="20"/>
            <w:lang w:eastAsia="en-GB"/>
          </w:rPr>
          <w:id w:val="-408616819"/>
          <w:placeholder>
            <w:docPart w:val="6EC031C5E2CD4880B842F47EB1A3B93F"/>
          </w:placeholder>
          <w:showingPlcHdr/>
          <w:text/>
        </w:sdtPr>
        <w:sdtEndPr/>
        <w:sdtContent>
          <w:r w:rsidR="009A0DD1" w:rsidRPr="000F269E">
            <w:rPr>
              <w:rStyle w:val="PlaceholderText"/>
              <w:rFonts w:ascii="Noto Sans" w:hAnsi="Noto Sans" w:cs="Noto Sans"/>
              <w:b/>
              <w:bCs/>
              <w:sz w:val="20"/>
              <w:szCs w:val="20"/>
            </w:rPr>
            <w:t>Click or tap here to enter text.</w:t>
          </w:r>
        </w:sdtContent>
      </w:sdt>
    </w:p>
    <w:p w14:paraId="47E5F227" w14:textId="77777777" w:rsidR="00192E8F" w:rsidRDefault="00192E8F" w:rsidP="00A100AE">
      <w:pPr>
        <w:spacing w:after="0"/>
        <w:rPr>
          <w:rFonts w:ascii="Noto Sans" w:hAnsi="Noto Sans" w:cs="Noto Sans"/>
          <w:b/>
          <w:bCs/>
          <w:sz w:val="20"/>
          <w:szCs w:val="20"/>
        </w:rPr>
      </w:pPr>
    </w:p>
    <w:p w14:paraId="66AFEA3E" w14:textId="77777777" w:rsidR="00F920FA" w:rsidRDefault="00F920FA" w:rsidP="00A100AE">
      <w:pPr>
        <w:spacing w:after="0"/>
        <w:rPr>
          <w:rFonts w:ascii="Noto Sans" w:hAnsi="Noto Sans" w:cs="Noto Sans"/>
          <w:b/>
          <w:bCs/>
          <w:sz w:val="20"/>
          <w:szCs w:val="20"/>
        </w:rPr>
      </w:pPr>
    </w:p>
    <w:p w14:paraId="7B50489D" w14:textId="1053D31F" w:rsidR="00133D68" w:rsidRPr="00BF46FE" w:rsidRDefault="00133D68" w:rsidP="00133D68">
      <w:pPr>
        <w:spacing w:before="100" w:beforeAutospacing="1" w:after="165" w:line="240" w:lineRule="auto"/>
        <w:jc w:val="center"/>
        <w:rPr>
          <w:rFonts w:ascii="Calibri" w:eastAsia="Times New Roman" w:hAnsi="Calibri" w:cs="Calibri"/>
          <w:b/>
          <w:bCs/>
          <w:sz w:val="28"/>
          <w:szCs w:val="28"/>
          <w:lang w:eastAsia="en-GB"/>
        </w:rPr>
      </w:pPr>
      <w:r w:rsidRPr="00BF46FE">
        <w:rPr>
          <w:rFonts w:ascii="Calibri" w:eastAsia="Times New Roman" w:hAnsi="Calibri" w:cs="Calibri"/>
          <w:b/>
          <w:bCs/>
          <w:sz w:val="28"/>
          <w:szCs w:val="28"/>
          <w:lang w:eastAsia="en-GB"/>
        </w:rPr>
        <w:t xml:space="preserve">How to </w:t>
      </w:r>
      <w:r>
        <w:rPr>
          <w:rFonts w:ascii="Calibri" w:eastAsia="Times New Roman" w:hAnsi="Calibri" w:cs="Calibri"/>
          <w:b/>
          <w:bCs/>
          <w:sz w:val="28"/>
          <w:szCs w:val="28"/>
          <w:lang w:eastAsia="en-GB"/>
        </w:rPr>
        <w:t>use the remainder of this document</w:t>
      </w:r>
    </w:p>
    <w:p w14:paraId="51FE9E14" w14:textId="3A4B84BE" w:rsidR="00133D68" w:rsidRDefault="00AA3F7D" w:rsidP="00133D68">
      <w:pPr>
        <w:spacing w:before="100" w:beforeAutospacing="1" w:after="165" w:line="240" w:lineRule="auto"/>
        <w:jc w:val="center"/>
        <w:rPr>
          <w:rFonts w:ascii="Calibri" w:eastAsia="Times New Roman" w:hAnsi="Calibri" w:cs="Calibri"/>
          <w:i/>
          <w:iCs/>
          <w:sz w:val="22"/>
          <w:szCs w:val="22"/>
          <w:lang w:eastAsia="en-GB"/>
        </w:rPr>
      </w:pPr>
      <w:r>
        <w:rPr>
          <w:rFonts w:ascii="Calibri" w:eastAsia="Times New Roman" w:hAnsi="Calibri" w:cs="Calibri"/>
          <w:i/>
          <w:iCs/>
          <w:sz w:val="22"/>
          <w:szCs w:val="22"/>
          <w:lang w:eastAsia="en-GB"/>
        </w:rPr>
        <w:t>Sections II and III are only relevant for entities that</w:t>
      </w:r>
      <w:r w:rsidR="00A0613F">
        <w:rPr>
          <w:rFonts w:ascii="Calibri" w:eastAsia="Times New Roman" w:hAnsi="Calibri" w:cs="Calibri"/>
          <w:i/>
          <w:iCs/>
          <w:sz w:val="22"/>
          <w:szCs w:val="22"/>
          <w:lang w:eastAsia="en-GB"/>
        </w:rPr>
        <w:t xml:space="preserve"> wish to have a Platform Operator</w:t>
      </w:r>
      <w:r>
        <w:rPr>
          <w:rFonts w:ascii="Calibri" w:eastAsia="Times New Roman" w:hAnsi="Calibri" w:cs="Calibri"/>
          <w:i/>
          <w:iCs/>
          <w:sz w:val="22"/>
          <w:szCs w:val="22"/>
          <w:lang w:eastAsia="en-GB"/>
        </w:rPr>
        <w:t xml:space="preserve"> (PO)</w:t>
      </w:r>
      <w:r w:rsidR="00A0613F">
        <w:rPr>
          <w:rFonts w:ascii="Calibri" w:eastAsia="Times New Roman" w:hAnsi="Calibri" w:cs="Calibri"/>
          <w:i/>
          <w:iCs/>
          <w:sz w:val="22"/>
          <w:szCs w:val="22"/>
          <w:lang w:eastAsia="en-GB"/>
        </w:rPr>
        <w:t xml:space="preserve"> role. </w:t>
      </w:r>
    </w:p>
    <w:p w14:paraId="5ECA0B64" w14:textId="010221D2" w:rsidR="00AA3F7D" w:rsidRDefault="00133D68" w:rsidP="00E63760">
      <w:pPr>
        <w:spacing w:before="100" w:beforeAutospacing="1" w:after="165" w:line="240" w:lineRule="auto"/>
        <w:jc w:val="center"/>
        <w:rPr>
          <w:rFonts w:ascii="Calibri" w:eastAsia="Times New Roman" w:hAnsi="Calibri" w:cs="Calibri"/>
          <w:i/>
          <w:iCs/>
          <w:sz w:val="22"/>
          <w:szCs w:val="22"/>
          <w:lang w:eastAsia="en-GB"/>
        </w:rPr>
      </w:pPr>
      <w:r w:rsidRPr="0021349A">
        <w:rPr>
          <w:rFonts w:ascii="Calibri" w:eastAsia="Times New Roman" w:hAnsi="Calibri" w:cs="Calibri"/>
          <w:i/>
          <w:iCs/>
          <w:sz w:val="22"/>
          <w:szCs w:val="22"/>
          <w:lang w:eastAsia="en-GB"/>
        </w:rPr>
        <w:t xml:space="preserve">Applicants who are </w:t>
      </w:r>
      <w:r w:rsidRPr="00B219AD">
        <w:rPr>
          <w:rFonts w:ascii="Calibri" w:eastAsia="Times New Roman" w:hAnsi="Calibri" w:cs="Calibri"/>
          <w:b/>
          <w:bCs/>
          <w:i/>
          <w:iCs/>
          <w:sz w:val="22"/>
          <w:szCs w:val="22"/>
          <w:lang w:eastAsia="en-GB"/>
        </w:rPr>
        <w:t>not</w:t>
      </w:r>
      <w:r w:rsidRPr="0021349A">
        <w:rPr>
          <w:rFonts w:ascii="Calibri" w:eastAsia="Times New Roman" w:hAnsi="Calibri" w:cs="Calibri"/>
          <w:i/>
          <w:iCs/>
          <w:sz w:val="22"/>
          <w:szCs w:val="22"/>
          <w:lang w:eastAsia="en-GB"/>
        </w:rPr>
        <w:t xml:space="preserve"> seeking a PO user function and who do not provide an external interface through which </w:t>
      </w:r>
      <w:r>
        <w:rPr>
          <w:rFonts w:ascii="Calibri" w:eastAsia="Times New Roman" w:hAnsi="Calibri" w:cs="Calibri"/>
          <w:i/>
          <w:iCs/>
          <w:sz w:val="22"/>
          <w:szCs w:val="22"/>
          <w:lang w:eastAsia="en-GB"/>
        </w:rPr>
        <w:t>users</w:t>
      </w:r>
      <w:r w:rsidRPr="0021349A">
        <w:rPr>
          <w:rFonts w:ascii="Calibri" w:eastAsia="Times New Roman" w:hAnsi="Calibri" w:cs="Calibri"/>
          <w:i/>
          <w:iCs/>
          <w:sz w:val="22"/>
          <w:szCs w:val="22"/>
          <w:lang w:eastAsia="en-GB"/>
        </w:rPr>
        <w:t xml:space="preserve"> can access or modify their I-REC(E) portfolio, may skip the PO Preliminary Report and proceed directly to </w:t>
      </w:r>
      <w:r w:rsidR="00AA3F7D">
        <w:rPr>
          <w:rFonts w:ascii="Calibri" w:eastAsia="Times New Roman" w:hAnsi="Calibri" w:cs="Calibri"/>
          <w:i/>
          <w:iCs/>
          <w:sz w:val="22"/>
          <w:szCs w:val="22"/>
          <w:lang w:eastAsia="en-GB"/>
        </w:rPr>
        <w:t>section IV -</w:t>
      </w:r>
      <w:r w:rsidRPr="0021349A">
        <w:rPr>
          <w:rFonts w:ascii="Calibri" w:eastAsia="Times New Roman" w:hAnsi="Calibri" w:cs="Calibri"/>
          <w:i/>
          <w:iCs/>
          <w:sz w:val="22"/>
          <w:szCs w:val="22"/>
          <w:lang w:eastAsia="en-GB"/>
        </w:rPr>
        <w:t xml:space="preserve"> API Qualifier section</w:t>
      </w:r>
      <w:r w:rsidR="00AA3F7D">
        <w:rPr>
          <w:rFonts w:ascii="Calibri" w:eastAsia="Times New Roman" w:hAnsi="Calibri" w:cs="Calibri"/>
          <w:i/>
          <w:iCs/>
          <w:sz w:val="22"/>
          <w:szCs w:val="22"/>
          <w:lang w:eastAsia="en-GB"/>
        </w:rPr>
        <w:t xml:space="preserve">. </w:t>
      </w:r>
      <w:r w:rsidRPr="00C25665">
        <w:rPr>
          <w:rFonts w:ascii="Calibri" w:eastAsia="Times New Roman" w:hAnsi="Calibri" w:cs="Calibri"/>
          <w:i/>
          <w:iCs/>
          <w:sz w:val="22"/>
          <w:szCs w:val="22"/>
          <w:u w:val="single"/>
          <w:lang w:eastAsia="en-GB"/>
        </w:rPr>
        <w:t xml:space="preserve">Applicants requesting a Platform Operator user function must complete </w:t>
      </w:r>
      <w:r w:rsidR="00AA3F7D">
        <w:rPr>
          <w:rFonts w:ascii="Calibri" w:eastAsia="Times New Roman" w:hAnsi="Calibri" w:cs="Calibri"/>
          <w:i/>
          <w:iCs/>
          <w:sz w:val="22"/>
          <w:szCs w:val="22"/>
          <w:u w:val="single"/>
          <w:lang w:eastAsia="en-GB"/>
        </w:rPr>
        <w:t>all sections</w:t>
      </w:r>
      <w:r w:rsidRPr="0021349A">
        <w:rPr>
          <w:rFonts w:ascii="Calibri" w:eastAsia="Times New Roman" w:hAnsi="Calibri" w:cs="Calibri"/>
          <w:i/>
          <w:iCs/>
          <w:sz w:val="22"/>
          <w:szCs w:val="22"/>
          <w:lang w:eastAsia="en-GB"/>
        </w:rPr>
        <w:t xml:space="preserve">. </w:t>
      </w:r>
    </w:p>
    <w:p w14:paraId="0A0ABB19" w14:textId="77777777" w:rsidR="00193158" w:rsidRPr="00E63760" w:rsidRDefault="00193158" w:rsidP="00E63760">
      <w:pPr>
        <w:spacing w:before="100" w:beforeAutospacing="1" w:after="165" w:line="240" w:lineRule="auto"/>
        <w:jc w:val="center"/>
        <w:rPr>
          <w:rFonts w:ascii="Calibri" w:eastAsia="Times New Roman" w:hAnsi="Calibri" w:cs="Calibri"/>
          <w:i/>
          <w:iCs/>
          <w:sz w:val="22"/>
          <w:szCs w:val="22"/>
          <w:lang w:eastAsia="en-GB"/>
        </w:rPr>
      </w:pPr>
    </w:p>
    <w:p w14:paraId="5F0E754C" w14:textId="649FBAB1" w:rsidR="00A100AE" w:rsidRPr="00497466" w:rsidRDefault="00A100AE" w:rsidP="00C54BD9">
      <w:pPr>
        <w:pStyle w:val="Heading2"/>
      </w:pPr>
      <w:r>
        <w:t xml:space="preserve">SECTION </w:t>
      </w:r>
      <w:r w:rsidR="00D8041D">
        <w:t>I</w:t>
      </w:r>
      <w:r w:rsidR="003549BF">
        <w:t>I</w:t>
      </w:r>
      <w:r>
        <w:t xml:space="preserve">: </w:t>
      </w:r>
      <w:r w:rsidRPr="00497466">
        <w:t xml:space="preserve">Basic Information </w:t>
      </w:r>
      <w:r w:rsidR="00D8041D">
        <w:t>Platform</w:t>
      </w:r>
    </w:p>
    <w:p w14:paraId="48B6CD6F" w14:textId="77777777" w:rsidR="00A100AE" w:rsidRPr="00D9781F" w:rsidRDefault="00A100AE" w:rsidP="00A100AE">
      <w:pPr>
        <w:pStyle w:val="ListParagraph"/>
        <w:spacing w:after="0"/>
        <w:rPr>
          <w:rFonts w:ascii="Noto Sans" w:hAnsi="Noto Sans" w:cs="Noto Sans"/>
          <w:b/>
          <w:bCs/>
          <w:i/>
          <w:iCs/>
          <w:sz w:val="16"/>
          <w:szCs w:val="16"/>
        </w:rPr>
      </w:pPr>
    </w:p>
    <w:p w14:paraId="27F3F996" w14:textId="7AD5ABDE" w:rsidR="00A100AE" w:rsidRDefault="00A100AE" w:rsidP="000F269E">
      <w:pPr>
        <w:pStyle w:val="ListParagraph"/>
        <w:numPr>
          <w:ilvl w:val="0"/>
          <w:numId w:val="14"/>
        </w:numPr>
        <w:spacing w:after="0"/>
        <w:ind w:left="360"/>
        <w:rPr>
          <w:rFonts w:ascii="Noto Sans" w:hAnsi="Noto Sans" w:cs="Noto Sans"/>
          <w:sz w:val="20"/>
          <w:szCs w:val="20"/>
        </w:rPr>
      </w:pPr>
      <w:r>
        <w:rPr>
          <w:rFonts w:ascii="Noto Sans" w:hAnsi="Noto Sans" w:cs="Noto Sans"/>
          <w:sz w:val="20"/>
          <w:szCs w:val="20"/>
        </w:rPr>
        <w:t xml:space="preserve">Provide a short description of the purpose of the </w:t>
      </w:r>
      <w:r w:rsidRPr="00C747D5">
        <w:rPr>
          <w:rFonts w:ascii="Noto Sans" w:hAnsi="Noto Sans" w:cs="Noto Sans"/>
          <w:b/>
          <w:bCs/>
          <w:sz w:val="20"/>
          <w:szCs w:val="20"/>
        </w:rPr>
        <w:t>Platform</w:t>
      </w:r>
      <w:r w:rsidRPr="00A57D7D">
        <w:rPr>
          <w:rFonts w:ascii="Noto Sans" w:hAnsi="Noto Sans" w:cs="Noto Sans"/>
          <w:sz w:val="20"/>
          <w:szCs w:val="20"/>
        </w:rPr>
        <w:t>.</w:t>
      </w:r>
    </w:p>
    <w:tbl>
      <w:tblPr>
        <w:tblStyle w:val="TableGrid"/>
        <w:tblW w:w="8707" w:type="dxa"/>
        <w:tblInd w:w="360" w:type="dxa"/>
        <w:tblLook w:val="04A0" w:firstRow="1" w:lastRow="0" w:firstColumn="1" w:lastColumn="0" w:noHBand="0" w:noVBand="1"/>
      </w:tblPr>
      <w:tblGrid>
        <w:gridCol w:w="8707"/>
      </w:tblGrid>
      <w:tr w:rsidR="00A100AE" w:rsidRPr="00497466" w14:paraId="1774FED6" w14:textId="77777777" w:rsidTr="00E22C45">
        <w:tc>
          <w:tcPr>
            <w:tcW w:w="8707" w:type="dxa"/>
          </w:tcPr>
          <w:p w14:paraId="01AE5163" w14:textId="2E516FDE" w:rsidR="00A100AE" w:rsidRPr="00497466" w:rsidRDefault="00A100AE" w:rsidP="007346A3">
            <w:pPr>
              <w:rPr>
                <w:rFonts w:ascii="Noto Sans" w:hAnsi="Noto Sans" w:cs="Noto Sans"/>
                <w:i/>
                <w:iCs/>
                <w:sz w:val="20"/>
                <w:szCs w:val="20"/>
              </w:rPr>
            </w:pPr>
            <w:r w:rsidRPr="00701D20">
              <w:rPr>
                <w:rFonts w:ascii="Noto Sans" w:hAnsi="Noto Sans" w:cs="Noto Sans"/>
                <w:i/>
                <w:iCs/>
                <w:color w:val="ADADAD" w:themeColor="background2" w:themeShade="BF"/>
                <w:sz w:val="20"/>
                <w:szCs w:val="20"/>
              </w:rPr>
              <w:t>E.g.,</w:t>
            </w:r>
            <w:r w:rsidR="003F0DF9">
              <w:rPr>
                <w:rFonts w:ascii="Noto Sans" w:hAnsi="Noto Sans" w:cs="Noto Sans"/>
                <w:i/>
                <w:iCs/>
                <w:color w:val="ADADAD" w:themeColor="background2" w:themeShade="BF"/>
                <w:sz w:val="20"/>
                <w:szCs w:val="20"/>
              </w:rPr>
              <w:t xml:space="preserve"> what problem do you intend to solve</w:t>
            </w:r>
            <w:r w:rsidRPr="00701D20">
              <w:rPr>
                <w:rFonts w:ascii="Noto Sans" w:hAnsi="Noto Sans" w:cs="Noto Sans"/>
                <w:i/>
                <w:iCs/>
                <w:color w:val="ADADAD" w:themeColor="background2" w:themeShade="BF"/>
                <w:sz w:val="20"/>
                <w:szCs w:val="20"/>
              </w:rPr>
              <w:t xml:space="preserve"> </w:t>
            </w:r>
            <w:r w:rsidR="003F0DF9">
              <w:rPr>
                <w:rFonts w:ascii="Noto Sans" w:hAnsi="Noto Sans" w:cs="Noto Sans"/>
                <w:i/>
                <w:iCs/>
                <w:color w:val="ADADAD" w:themeColor="background2" w:themeShade="BF"/>
                <w:sz w:val="20"/>
                <w:szCs w:val="20"/>
              </w:rPr>
              <w:br/>
            </w:r>
          </w:p>
        </w:tc>
      </w:tr>
    </w:tbl>
    <w:p w14:paraId="6CB8E35A" w14:textId="77777777" w:rsidR="00A100AE" w:rsidRDefault="00A100AE" w:rsidP="006C68EB">
      <w:pPr>
        <w:pStyle w:val="ListParagraph"/>
        <w:numPr>
          <w:ilvl w:val="0"/>
          <w:numId w:val="14"/>
        </w:numPr>
        <w:spacing w:before="240" w:after="0"/>
        <w:ind w:left="360"/>
        <w:rPr>
          <w:rFonts w:ascii="Noto Sans" w:hAnsi="Noto Sans" w:cs="Noto Sans"/>
          <w:sz w:val="20"/>
          <w:szCs w:val="20"/>
        </w:rPr>
      </w:pPr>
      <w:r>
        <w:rPr>
          <w:rFonts w:ascii="Noto Sans" w:hAnsi="Noto Sans" w:cs="Noto Sans"/>
          <w:sz w:val="20"/>
          <w:szCs w:val="20"/>
        </w:rPr>
        <w:t>Please define the primary markets or jurisdictions in which the platform will operate.</w:t>
      </w:r>
    </w:p>
    <w:tbl>
      <w:tblPr>
        <w:tblStyle w:val="TableGrid"/>
        <w:tblW w:w="8707" w:type="dxa"/>
        <w:tblInd w:w="360" w:type="dxa"/>
        <w:tblLook w:val="04A0" w:firstRow="1" w:lastRow="0" w:firstColumn="1" w:lastColumn="0" w:noHBand="0" w:noVBand="1"/>
      </w:tblPr>
      <w:tblGrid>
        <w:gridCol w:w="8707"/>
      </w:tblGrid>
      <w:tr w:rsidR="00A100AE" w:rsidRPr="00497466" w14:paraId="4CB16B42" w14:textId="77777777" w:rsidTr="00D42DB3">
        <w:tc>
          <w:tcPr>
            <w:tcW w:w="8707" w:type="dxa"/>
          </w:tcPr>
          <w:p w14:paraId="0BF6E2D1" w14:textId="333668F8" w:rsidR="00A100AE" w:rsidRDefault="00A100AE" w:rsidP="007346A3">
            <w:pPr>
              <w:rPr>
                <w:rFonts w:ascii="Noto Sans" w:hAnsi="Noto Sans" w:cs="Noto Sans"/>
                <w:i/>
                <w:iCs/>
                <w:sz w:val="20"/>
                <w:szCs w:val="20"/>
              </w:rPr>
            </w:pPr>
            <w:r w:rsidRPr="00701D20">
              <w:rPr>
                <w:rFonts w:ascii="Noto Sans" w:hAnsi="Noto Sans" w:cs="Noto Sans"/>
                <w:i/>
                <w:iCs/>
                <w:color w:val="ADADAD" w:themeColor="background2" w:themeShade="BF"/>
                <w:sz w:val="20"/>
                <w:szCs w:val="20"/>
              </w:rPr>
              <w:t xml:space="preserve">E.g., </w:t>
            </w:r>
            <w:r w:rsidR="007F0DD3">
              <w:rPr>
                <w:rFonts w:ascii="Noto Sans" w:hAnsi="Noto Sans" w:cs="Noto Sans"/>
                <w:i/>
                <w:iCs/>
                <w:color w:val="ADADAD" w:themeColor="background2" w:themeShade="BF"/>
                <w:sz w:val="20"/>
                <w:szCs w:val="20"/>
              </w:rPr>
              <w:t>Brazil, India, or all I-REC(E) markets</w:t>
            </w:r>
          </w:p>
          <w:p w14:paraId="19682DCA" w14:textId="28683CCD" w:rsidR="00A100AE" w:rsidRPr="00497466" w:rsidRDefault="00A100AE" w:rsidP="007346A3">
            <w:pPr>
              <w:rPr>
                <w:rFonts w:ascii="Noto Sans" w:hAnsi="Noto Sans" w:cs="Noto Sans"/>
                <w:i/>
                <w:iCs/>
                <w:sz w:val="20"/>
                <w:szCs w:val="20"/>
              </w:rPr>
            </w:pPr>
            <w:r w:rsidRPr="00497466">
              <w:rPr>
                <w:rFonts w:ascii="Noto Sans" w:hAnsi="Noto Sans" w:cs="Noto Sans"/>
                <w:i/>
                <w:iCs/>
                <w:sz w:val="20"/>
                <w:szCs w:val="20"/>
              </w:rPr>
              <w:br/>
            </w:r>
          </w:p>
        </w:tc>
      </w:tr>
    </w:tbl>
    <w:p w14:paraId="5CDF778B" w14:textId="77777777" w:rsidR="00A100AE" w:rsidRPr="00497466" w:rsidRDefault="00A100AE" w:rsidP="006C68EB">
      <w:pPr>
        <w:pStyle w:val="ListParagraph"/>
        <w:numPr>
          <w:ilvl w:val="0"/>
          <w:numId w:val="14"/>
        </w:numPr>
        <w:spacing w:before="240" w:after="0"/>
        <w:ind w:left="360"/>
        <w:rPr>
          <w:rFonts w:ascii="Noto Sans" w:hAnsi="Noto Sans" w:cs="Noto Sans"/>
          <w:sz w:val="20"/>
          <w:szCs w:val="20"/>
        </w:rPr>
      </w:pPr>
      <w:r>
        <w:rPr>
          <w:rFonts w:ascii="Noto Sans" w:hAnsi="Noto Sans" w:cs="Noto Sans"/>
          <w:sz w:val="20"/>
          <w:szCs w:val="20"/>
        </w:rPr>
        <w:t>What languages does the Platform support?</w:t>
      </w:r>
    </w:p>
    <w:tbl>
      <w:tblPr>
        <w:tblStyle w:val="TableGrid"/>
        <w:tblW w:w="8707" w:type="dxa"/>
        <w:tblInd w:w="360" w:type="dxa"/>
        <w:tblLook w:val="04A0" w:firstRow="1" w:lastRow="0" w:firstColumn="1" w:lastColumn="0" w:noHBand="0" w:noVBand="1"/>
      </w:tblPr>
      <w:tblGrid>
        <w:gridCol w:w="8707"/>
      </w:tblGrid>
      <w:tr w:rsidR="00A100AE" w:rsidRPr="00497466" w14:paraId="0F6D3B18" w14:textId="77777777" w:rsidTr="00D42DB3">
        <w:tc>
          <w:tcPr>
            <w:tcW w:w="8707" w:type="dxa"/>
          </w:tcPr>
          <w:p w14:paraId="03F9E9A4" w14:textId="77777777" w:rsidR="00A100AE" w:rsidRDefault="00A100AE" w:rsidP="007346A3">
            <w:pPr>
              <w:rPr>
                <w:rFonts w:ascii="Noto Sans" w:hAnsi="Noto Sans" w:cs="Noto Sans"/>
                <w:i/>
                <w:iCs/>
                <w:sz w:val="20"/>
                <w:szCs w:val="20"/>
              </w:rPr>
            </w:pPr>
            <w:r w:rsidRPr="00701D20">
              <w:rPr>
                <w:rFonts w:ascii="Noto Sans" w:hAnsi="Noto Sans" w:cs="Noto Sans"/>
                <w:i/>
                <w:iCs/>
                <w:color w:val="ADADAD" w:themeColor="background2" w:themeShade="BF"/>
                <w:sz w:val="20"/>
                <w:szCs w:val="20"/>
              </w:rPr>
              <w:t xml:space="preserve">E.g., </w:t>
            </w:r>
            <w:r>
              <w:rPr>
                <w:rFonts w:ascii="Noto Sans" w:hAnsi="Noto Sans" w:cs="Noto Sans"/>
                <w:i/>
                <w:iCs/>
                <w:color w:val="ADADAD" w:themeColor="background2" w:themeShade="BF"/>
                <w:sz w:val="20"/>
                <w:szCs w:val="20"/>
              </w:rPr>
              <w:t>English, Chinese</w:t>
            </w:r>
            <w:r w:rsidRPr="00701D20">
              <w:rPr>
                <w:rFonts w:ascii="Noto Sans" w:hAnsi="Noto Sans" w:cs="Noto Sans"/>
                <w:i/>
                <w:iCs/>
                <w:color w:val="ADADAD" w:themeColor="background2" w:themeShade="BF"/>
                <w:sz w:val="20"/>
                <w:szCs w:val="20"/>
              </w:rPr>
              <w:t>,</w:t>
            </w:r>
          </w:p>
          <w:p w14:paraId="7494E6F5" w14:textId="77777777" w:rsidR="00A100AE" w:rsidRPr="00497466" w:rsidRDefault="00A100AE" w:rsidP="007346A3">
            <w:pPr>
              <w:rPr>
                <w:rFonts w:ascii="Noto Sans" w:hAnsi="Noto Sans" w:cs="Noto Sans"/>
                <w:i/>
                <w:iCs/>
                <w:sz w:val="20"/>
                <w:szCs w:val="20"/>
              </w:rPr>
            </w:pPr>
          </w:p>
        </w:tc>
      </w:tr>
    </w:tbl>
    <w:p w14:paraId="7D56B468" w14:textId="4842605B" w:rsidR="006C68EB" w:rsidRPr="004C26B1" w:rsidRDefault="006C68EB" w:rsidP="000F269E">
      <w:pPr>
        <w:pStyle w:val="ListParagraph"/>
        <w:spacing w:after="0"/>
        <w:ind w:left="360"/>
        <w:rPr>
          <w:rFonts w:ascii="Noto Sans" w:hAnsi="Noto Sans" w:cs="Noto Sans"/>
          <w:i/>
          <w:iCs/>
          <w:color w:val="FF0000"/>
          <w:sz w:val="16"/>
          <w:szCs w:val="16"/>
        </w:rPr>
      </w:pPr>
    </w:p>
    <w:p w14:paraId="5E9E42B0" w14:textId="32B3B45C" w:rsidR="00D16C24" w:rsidRDefault="00D16C24" w:rsidP="00D16C24">
      <w:pPr>
        <w:pStyle w:val="ListParagraph"/>
        <w:numPr>
          <w:ilvl w:val="0"/>
          <w:numId w:val="14"/>
        </w:numPr>
        <w:spacing w:before="240" w:after="0"/>
        <w:ind w:left="360"/>
        <w:rPr>
          <w:rFonts w:ascii="Noto Sans" w:hAnsi="Noto Sans" w:cs="Noto Sans"/>
          <w:sz w:val="20"/>
          <w:szCs w:val="20"/>
        </w:rPr>
      </w:pPr>
      <w:r>
        <w:rPr>
          <w:rFonts w:ascii="Noto Sans" w:hAnsi="Noto Sans" w:cs="Noto Sans"/>
          <w:sz w:val="20"/>
          <w:szCs w:val="20"/>
        </w:rPr>
        <w:t>I have read the contractual terms and understand the associated accreditation fees for Platform Operators.</w:t>
      </w:r>
    </w:p>
    <w:p w14:paraId="5E83A8B7" w14:textId="42E6DBA9" w:rsidR="007F2899" w:rsidRPr="00146ACB" w:rsidRDefault="00E738EB" w:rsidP="007F2899">
      <w:pPr>
        <w:pStyle w:val="ListParagraph"/>
        <w:spacing w:before="100" w:beforeAutospacing="1" w:after="100" w:afterAutospacing="1" w:line="240" w:lineRule="auto"/>
        <w:rPr>
          <w:rFonts w:ascii="Noto Sans" w:eastAsia="Times New Roman" w:hAnsi="Noto Sans" w:cs="Noto Sans"/>
          <w:sz w:val="20"/>
          <w:szCs w:val="20"/>
          <w:lang w:eastAsia="en-GB"/>
        </w:rPr>
      </w:pPr>
      <w:sdt>
        <w:sdtPr>
          <w:rPr>
            <w:rFonts w:ascii="MS Gothic" w:eastAsia="MS Gothic" w:hAnsi="MS Gothic" w:cs="Noto Sans"/>
            <w:sz w:val="20"/>
            <w:szCs w:val="20"/>
            <w:lang w:eastAsia="en-GB"/>
          </w:rPr>
          <w:id w:val="2131509698"/>
          <w14:checkbox>
            <w14:checked w14:val="0"/>
            <w14:checkedState w14:val="2612" w14:font="MS Gothic"/>
            <w14:uncheckedState w14:val="2610" w14:font="MS Gothic"/>
          </w14:checkbox>
        </w:sdtPr>
        <w:sdtEndPr/>
        <w:sdtContent>
          <w:r w:rsidR="007F2899" w:rsidRPr="007F2899">
            <w:rPr>
              <w:rFonts w:ascii="MS Gothic" w:eastAsia="MS Gothic" w:hAnsi="MS Gothic" w:cs="Noto Sans" w:hint="eastAsia"/>
              <w:sz w:val="20"/>
              <w:szCs w:val="20"/>
              <w:lang w:eastAsia="en-GB"/>
            </w:rPr>
            <w:t>☐</w:t>
          </w:r>
        </w:sdtContent>
      </w:sdt>
      <w:r w:rsidR="007F2899" w:rsidRPr="007F2899">
        <w:rPr>
          <w:rFonts w:ascii="Noto Sans" w:eastAsia="Times New Roman" w:hAnsi="Noto Sans" w:cs="Noto Sans"/>
          <w:sz w:val="20"/>
          <w:szCs w:val="20"/>
          <w:lang w:eastAsia="en-GB"/>
        </w:rPr>
        <w:t xml:space="preserve"> </w:t>
      </w:r>
      <w:r w:rsidR="007F2899" w:rsidRPr="00146ACB">
        <w:rPr>
          <w:rFonts w:ascii="Noto Sans" w:eastAsia="Times New Roman" w:hAnsi="Noto Sans" w:cs="Noto Sans"/>
          <w:sz w:val="20"/>
          <w:szCs w:val="20"/>
          <w:lang w:eastAsia="en-GB"/>
        </w:rPr>
        <w:t>Yes</w:t>
      </w:r>
    </w:p>
    <w:p w14:paraId="7F1B10CB" w14:textId="04DFF609" w:rsidR="00146ACB" w:rsidRPr="00146ACB" w:rsidRDefault="00E738EB" w:rsidP="00146ACB">
      <w:pPr>
        <w:pStyle w:val="ListParagraph"/>
        <w:spacing w:before="100" w:beforeAutospacing="1" w:after="100" w:afterAutospacing="1" w:line="240" w:lineRule="auto"/>
        <w:rPr>
          <w:rFonts w:ascii="Noto Sans" w:eastAsia="Times New Roman" w:hAnsi="Noto Sans" w:cs="Noto Sans"/>
          <w:sz w:val="20"/>
          <w:szCs w:val="20"/>
          <w:lang w:eastAsia="en-GB"/>
        </w:rPr>
      </w:pPr>
      <w:sdt>
        <w:sdtPr>
          <w:rPr>
            <w:rFonts w:ascii="MS Gothic" w:eastAsia="MS Gothic" w:hAnsi="MS Gothic" w:cs="Noto Sans"/>
            <w:sz w:val="20"/>
            <w:szCs w:val="20"/>
            <w:lang w:eastAsia="en-GB"/>
          </w:rPr>
          <w:id w:val="1486585503"/>
          <w14:checkbox>
            <w14:checked w14:val="1"/>
            <w14:checkedState w14:val="2612" w14:font="MS Gothic"/>
            <w14:uncheckedState w14:val="2610" w14:font="MS Gothic"/>
          </w14:checkbox>
        </w:sdtPr>
        <w:sdtEndPr/>
        <w:sdtContent>
          <w:r w:rsidR="00E63760">
            <w:rPr>
              <w:rFonts w:ascii="MS Gothic" w:eastAsia="MS Gothic" w:hAnsi="MS Gothic" w:cs="Noto Sans" w:hint="eastAsia"/>
              <w:sz w:val="20"/>
              <w:szCs w:val="20"/>
              <w:lang w:eastAsia="en-GB"/>
            </w:rPr>
            <w:t>☒</w:t>
          </w:r>
        </w:sdtContent>
      </w:sdt>
      <w:r w:rsidR="00146ACB" w:rsidRPr="00146ACB">
        <w:rPr>
          <w:rFonts w:ascii="Noto Sans" w:eastAsia="Times New Roman" w:hAnsi="Noto Sans" w:cs="Noto Sans"/>
          <w:sz w:val="20"/>
          <w:szCs w:val="20"/>
          <w:lang w:eastAsia="en-GB"/>
        </w:rPr>
        <w:t xml:space="preserve"> No</w:t>
      </w:r>
    </w:p>
    <w:p w14:paraId="6ED60257" w14:textId="77777777" w:rsidR="00943B8F" w:rsidRDefault="00A100AE" w:rsidP="00943B8F">
      <w:pPr>
        <w:spacing w:after="0"/>
        <w:rPr>
          <w:rFonts w:ascii="Noto Sans" w:hAnsi="Noto Sans" w:cs="Noto Sans"/>
          <w:b/>
          <w:bCs/>
          <w:sz w:val="20"/>
          <w:szCs w:val="20"/>
        </w:rPr>
      </w:pPr>
      <w:r w:rsidRPr="00606F55">
        <w:rPr>
          <w:rFonts w:ascii="Noto Sans" w:hAnsi="Noto Sans" w:cs="Noto Sans"/>
          <w:b/>
          <w:bCs/>
          <w:sz w:val="20"/>
          <w:szCs w:val="20"/>
        </w:rPr>
        <w:t xml:space="preserve">SECTION </w:t>
      </w:r>
      <w:r w:rsidR="00D8041D">
        <w:rPr>
          <w:rFonts w:ascii="Noto Sans" w:hAnsi="Noto Sans" w:cs="Noto Sans"/>
          <w:b/>
          <w:bCs/>
          <w:sz w:val="20"/>
          <w:szCs w:val="20"/>
        </w:rPr>
        <w:t>I</w:t>
      </w:r>
      <w:r w:rsidR="003549BF" w:rsidRPr="00606F55">
        <w:rPr>
          <w:rFonts w:ascii="Noto Sans" w:hAnsi="Noto Sans" w:cs="Noto Sans"/>
          <w:b/>
          <w:bCs/>
          <w:sz w:val="20"/>
          <w:szCs w:val="20"/>
        </w:rPr>
        <w:t>I</w:t>
      </w:r>
      <w:r w:rsidR="00606F55">
        <w:rPr>
          <w:rFonts w:ascii="Noto Sans" w:hAnsi="Noto Sans" w:cs="Noto Sans"/>
          <w:b/>
          <w:bCs/>
          <w:sz w:val="20"/>
          <w:szCs w:val="20"/>
        </w:rPr>
        <w:t>I</w:t>
      </w:r>
      <w:r w:rsidRPr="00606F55">
        <w:rPr>
          <w:rFonts w:ascii="Noto Sans" w:hAnsi="Noto Sans" w:cs="Noto Sans"/>
          <w:b/>
          <w:bCs/>
          <w:sz w:val="20"/>
          <w:szCs w:val="20"/>
        </w:rPr>
        <w:t xml:space="preserve">: </w:t>
      </w:r>
      <w:r w:rsidR="00A22C7A" w:rsidRPr="00606F55">
        <w:rPr>
          <w:rFonts w:ascii="Noto Sans" w:hAnsi="Noto Sans" w:cs="Noto Sans"/>
          <w:b/>
          <w:bCs/>
          <w:sz w:val="20"/>
          <w:szCs w:val="20"/>
        </w:rPr>
        <w:t>Registration and client contact</w:t>
      </w:r>
    </w:p>
    <w:p w14:paraId="56F5A2E0" w14:textId="23F2472C" w:rsidR="00A22C7A" w:rsidRPr="00943B8F" w:rsidRDefault="00A22C7A" w:rsidP="00943B8F">
      <w:pPr>
        <w:pStyle w:val="ListParagraph"/>
        <w:numPr>
          <w:ilvl w:val="0"/>
          <w:numId w:val="21"/>
        </w:numPr>
        <w:spacing w:before="100" w:beforeAutospacing="1" w:after="165" w:line="240" w:lineRule="auto"/>
        <w:ind w:left="360"/>
        <w:rPr>
          <w:rFonts w:ascii="Noto Sans" w:hAnsi="Noto Sans" w:cs="Noto Sans"/>
          <w:b/>
          <w:bCs/>
          <w:sz w:val="20"/>
          <w:szCs w:val="20"/>
        </w:rPr>
      </w:pPr>
      <w:r w:rsidRPr="00943B8F">
        <w:rPr>
          <w:rFonts w:ascii="Noto Sans" w:eastAsia="Times New Roman" w:hAnsi="Noto Sans" w:cs="Noto Sans"/>
          <w:sz w:val="20"/>
          <w:szCs w:val="20"/>
          <w:lang w:eastAsia="en-GB"/>
        </w:rPr>
        <w:t>Please define the intended steps for various users of the Platform to be registered with the Platform Operator prior to use. Are legal agreements required? If so, are these prepared? If so, please include a link to the template agreement</w:t>
      </w:r>
      <w:r w:rsidR="002756A1" w:rsidRPr="00943B8F">
        <w:rPr>
          <w:rFonts w:ascii="Noto Sans" w:eastAsia="Times New Roman" w:hAnsi="Noto Sans" w:cs="Noto Sans"/>
          <w:sz w:val="20"/>
          <w:szCs w:val="20"/>
          <w:lang w:eastAsia="en-GB"/>
        </w:rPr>
        <w:t>.</w:t>
      </w:r>
    </w:p>
    <w:tbl>
      <w:tblPr>
        <w:tblStyle w:val="TableGrid"/>
        <w:tblW w:w="8707" w:type="dxa"/>
        <w:tblInd w:w="360" w:type="dxa"/>
        <w:tblLook w:val="04A0" w:firstRow="1" w:lastRow="0" w:firstColumn="1" w:lastColumn="0" w:noHBand="0" w:noVBand="1"/>
      </w:tblPr>
      <w:tblGrid>
        <w:gridCol w:w="8707"/>
      </w:tblGrid>
      <w:tr w:rsidR="002756A1" w:rsidRPr="00497466" w14:paraId="258792E2" w14:textId="77777777" w:rsidTr="00D42DB3">
        <w:tc>
          <w:tcPr>
            <w:tcW w:w="8707" w:type="dxa"/>
          </w:tcPr>
          <w:p w14:paraId="7CC6C55E" w14:textId="2DD8055A" w:rsidR="00FA3107" w:rsidRPr="00FA3107" w:rsidRDefault="00FA3107" w:rsidP="00FA3107">
            <w:pPr>
              <w:rPr>
                <w:rFonts w:ascii="Noto Sans" w:hAnsi="Noto Sans" w:cs="Noto Sans"/>
                <w:i/>
                <w:iCs/>
                <w:color w:val="ADADAD" w:themeColor="background2" w:themeShade="BF"/>
                <w:sz w:val="20"/>
                <w:szCs w:val="20"/>
              </w:rPr>
            </w:pPr>
            <w:r w:rsidRPr="00FA3107">
              <w:rPr>
                <w:rFonts w:ascii="Noto Sans" w:hAnsi="Noto Sans" w:cs="Noto Sans"/>
                <w:i/>
                <w:iCs/>
                <w:color w:val="ADADAD" w:themeColor="background2" w:themeShade="BF"/>
                <w:sz w:val="20"/>
                <w:szCs w:val="20"/>
              </w:rPr>
              <w:t>[Please de</w:t>
            </w:r>
            <w:r w:rsidR="00B33C34">
              <w:rPr>
                <w:rFonts w:ascii="Noto Sans" w:hAnsi="Noto Sans" w:cs="Noto Sans"/>
                <w:i/>
                <w:iCs/>
                <w:color w:val="ADADAD" w:themeColor="background2" w:themeShade="BF"/>
                <w:sz w:val="20"/>
                <w:szCs w:val="20"/>
              </w:rPr>
              <w:t>fine</w:t>
            </w:r>
            <w:r w:rsidRPr="00FA3107">
              <w:rPr>
                <w:rFonts w:ascii="Noto Sans" w:hAnsi="Noto Sans" w:cs="Noto Sans"/>
                <w:i/>
                <w:iCs/>
                <w:color w:val="ADADAD" w:themeColor="background2" w:themeShade="BF"/>
                <w:sz w:val="20"/>
                <w:szCs w:val="20"/>
              </w:rPr>
              <w:t>: ………………….]</w:t>
            </w:r>
          </w:p>
          <w:p w14:paraId="0857A5FD" w14:textId="77777777" w:rsidR="002756A1" w:rsidRPr="00FA3107" w:rsidRDefault="002756A1" w:rsidP="00FA3107">
            <w:pPr>
              <w:rPr>
                <w:rFonts w:ascii="Noto Sans" w:hAnsi="Noto Sans" w:cs="Noto Sans"/>
                <w:i/>
                <w:iCs/>
                <w:sz w:val="20"/>
                <w:szCs w:val="20"/>
              </w:rPr>
            </w:pPr>
          </w:p>
        </w:tc>
      </w:tr>
    </w:tbl>
    <w:p w14:paraId="5B306D53" w14:textId="0AF1131C" w:rsidR="00A22C7A" w:rsidRPr="002756A1" w:rsidRDefault="00A22C7A" w:rsidP="00943B8F">
      <w:pPr>
        <w:pStyle w:val="ListParagraph"/>
        <w:numPr>
          <w:ilvl w:val="0"/>
          <w:numId w:val="21"/>
        </w:numPr>
        <w:spacing w:before="100" w:beforeAutospacing="1" w:after="165" w:line="240" w:lineRule="auto"/>
        <w:ind w:left="360"/>
        <w:rPr>
          <w:rFonts w:ascii="Noto Sans" w:eastAsia="Times New Roman" w:hAnsi="Noto Sans" w:cs="Noto Sans"/>
          <w:sz w:val="20"/>
          <w:szCs w:val="20"/>
          <w:lang w:eastAsia="en-GB"/>
        </w:rPr>
      </w:pPr>
      <w:r w:rsidRPr="002756A1">
        <w:rPr>
          <w:rFonts w:ascii="Noto Sans" w:eastAsia="Times New Roman" w:hAnsi="Noto Sans" w:cs="Noto Sans"/>
          <w:sz w:val="20"/>
          <w:szCs w:val="20"/>
          <w:lang w:eastAsia="en-GB"/>
        </w:rPr>
        <w:t>How can users access the Platform and who can they contact for questions?</w:t>
      </w:r>
    </w:p>
    <w:tbl>
      <w:tblPr>
        <w:tblStyle w:val="TableGrid"/>
        <w:tblW w:w="8707" w:type="dxa"/>
        <w:tblInd w:w="360" w:type="dxa"/>
        <w:tblLook w:val="04A0" w:firstRow="1" w:lastRow="0" w:firstColumn="1" w:lastColumn="0" w:noHBand="0" w:noVBand="1"/>
      </w:tblPr>
      <w:tblGrid>
        <w:gridCol w:w="8707"/>
      </w:tblGrid>
      <w:tr w:rsidR="002756A1" w:rsidRPr="00497466" w14:paraId="21DBDCAA" w14:textId="77777777" w:rsidTr="00D42DB3">
        <w:tc>
          <w:tcPr>
            <w:tcW w:w="8707" w:type="dxa"/>
          </w:tcPr>
          <w:p w14:paraId="16CF5BBD" w14:textId="77777777" w:rsidR="002756A1" w:rsidRPr="00FA3107" w:rsidRDefault="00FA3107" w:rsidP="00FA3107">
            <w:pPr>
              <w:rPr>
                <w:rFonts w:ascii="Noto Sans" w:hAnsi="Noto Sans" w:cs="Noto Sans"/>
                <w:i/>
                <w:iCs/>
                <w:color w:val="ADADAD" w:themeColor="background2" w:themeShade="BF"/>
                <w:sz w:val="20"/>
                <w:szCs w:val="20"/>
              </w:rPr>
            </w:pPr>
            <w:r w:rsidRPr="00FA3107">
              <w:rPr>
                <w:rFonts w:ascii="Noto Sans" w:hAnsi="Noto Sans" w:cs="Noto Sans"/>
                <w:i/>
                <w:iCs/>
                <w:color w:val="ADADAD" w:themeColor="background2" w:themeShade="BF"/>
                <w:sz w:val="20"/>
                <w:szCs w:val="20"/>
              </w:rPr>
              <w:t>[Please describe: ………………….]</w:t>
            </w:r>
          </w:p>
          <w:p w14:paraId="3E8C27B3" w14:textId="4F6BC48A" w:rsidR="00FA3107" w:rsidRPr="00FA3107" w:rsidRDefault="00FA3107" w:rsidP="00FA3107">
            <w:pPr>
              <w:rPr>
                <w:rFonts w:ascii="Noto Sans" w:hAnsi="Noto Sans" w:cs="Noto Sans"/>
                <w:i/>
                <w:iCs/>
                <w:color w:val="ADADAD" w:themeColor="background2" w:themeShade="BF"/>
                <w:sz w:val="20"/>
                <w:szCs w:val="20"/>
              </w:rPr>
            </w:pPr>
          </w:p>
        </w:tc>
      </w:tr>
    </w:tbl>
    <w:p w14:paraId="63ADD9CD" w14:textId="73F7CD2F" w:rsidR="00A22C7A" w:rsidRPr="002756A1" w:rsidRDefault="00A22C7A" w:rsidP="00943B8F">
      <w:pPr>
        <w:pStyle w:val="ListParagraph"/>
        <w:numPr>
          <w:ilvl w:val="0"/>
          <w:numId w:val="21"/>
        </w:numPr>
        <w:spacing w:before="100" w:beforeAutospacing="1" w:after="165" w:line="240" w:lineRule="auto"/>
        <w:ind w:left="360"/>
        <w:rPr>
          <w:rFonts w:ascii="Noto Sans" w:eastAsia="Times New Roman" w:hAnsi="Noto Sans" w:cs="Noto Sans"/>
          <w:sz w:val="20"/>
          <w:szCs w:val="20"/>
          <w:lang w:eastAsia="en-GB"/>
        </w:rPr>
      </w:pPr>
      <w:r w:rsidRPr="002756A1">
        <w:rPr>
          <w:rFonts w:ascii="Noto Sans" w:eastAsia="Times New Roman" w:hAnsi="Noto Sans" w:cs="Noto Sans"/>
          <w:sz w:val="20"/>
          <w:szCs w:val="20"/>
          <w:lang w:eastAsia="en-GB"/>
        </w:rPr>
        <w:lastRenderedPageBreak/>
        <w:t xml:space="preserve">Please provide a description of the fees associated with the use of the Platform (e.g., link to fee structure). </w:t>
      </w:r>
    </w:p>
    <w:tbl>
      <w:tblPr>
        <w:tblStyle w:val="TableGrid"/>
        <w:tblW w:w="8707" w:type="dxa"/>
        <w:tblInd w:w="360" w:type="dxa"/>
        <w:tblLook w:val="04A0" w:firstRow="1" w:lastRow="0" w:firstColumn="1" w:lastColumn="0" w:noHBand="0" w:noVBand="1"/>
      </w:tblPr>
      <w:tblGrid>
        <w:gridCol w:w="8707"/>
      </w:tblGrid>
      <w:tr w:rsidR="000F269E" w:rsidRPr="00497466" w14:paraId="1DDFBC01" w14:textId="77777777" w:rsidTr="00D42DB3">
        <w:tc>
          <w:tcPr>
            <w:tcW w:w="8707" w:type="dxa"/>
          </w:tcPr>
          <w:p w14:paraId="6265CE92" w14:textId="217F80A4" w:rsidR="00FA3107" w:rsidRPr="00FA3107" w:rsidRDefault="00FA3107" w:rsidP="00FA3107">
            <w:pPr>
              <w:rPr>
                <w:rFonts w:ascii="Noto Sans" w:hAnsi="Noto Sans" w:cs="Noto Sans"/>
                <w:i/>
                <w:iCs/>
                <w:color w:val="ADADAD" w:themeColor="background2" w:themeShade="BF"/>
                <w:sz w:val="20"/>
                <w:szCs w:val="20"/>
              </w:rPr>
            </w:pPr>
            <w:r w:rsidRPr="00FA3107">
              <w:rPr>
                <w:rFonts w:ascii="Noto Sans" w:hAnsi="Noto Sans" w:cs="Noto Sans"/>
                <w:i/>
                <w:iCs/>
                <w:color w:val="ADADAD" w:themeColor="background2" w:themeShade="BF"/>
                <w:sz w:val="20"/>
                <w:szCs w:val="20"/>
              </w:rPr>
              <w:t>[Please describe: ………………….]</w:t>
            </w:r>
          </w:p>
          <w:p w14:paraId="47B24A78" w14:textId="77777777" w:rsidR="000F269E" w:rsidRPr="00497466" w:rsidRDefault="000F269E" w:rsidP="007346A3">
            <w:pPr>
              <w:rPr>
                <w:rFonts w:ascii="Noto Sans" w:hAnsi="Noto Sans" w:cs="Noto Sans"/>
                <w:i/>
                <w:iCs/>
                <w:sz w:val="20"/>
                <w:szCs w:val="20"/>
              </w:rPr>
            </w:pPr>
          </w:p>
        </w:tc>
      </w:tr>
    </w:tbl>
    <w:p w14:paraId="4231752B" w14:textId="55FA3AB9" w:rsidR="007F0DD3" w:rsidRPr="00606F55" w:rsidRDefault="007F0DD3" w:rsidP="00C54BD9">
      <w:pPr>
        <w:pStyle w:val="Heading2"/>
        <w:rPr>
          <w:rFonts w:eastAsia="Times New Roman"/>
          <w:lang w:eastAsia="en-GB"/>
        </w:rPr>
      </w:pPr>
      <w:r>
        <w:rPr>
          <w:rFonts w:eastAsia="Times New Roman"/>
          <w:lang w:eastAsia="en-GB"/>
        </w:rPr>
        <w:t xml:space="preserve">SECTION </w:t>
      </w:r>
      <w:r w:rsidR="0092219A">
        <w:rPr>
          <w:rFonts w:eastAsia="Times New Roman"/>
          <w:lang w:eastAsia="en-GB"/>
        </w:rPr>
        <w:t>III</w:t>
      </w:r>
      <w:r>
        <w:rPr>
          <w:rFonts w:eastAsia="Times New Roman"/>
          <w:lang w:eastAsia="en-GB"/>
        </w:rPr>
        <w:t>: Detailed content</w:t>
      </w:r>
    </w:p>
    <w:p w14:paraId="6DF1AECD" w14:textId="26AAA744" w:rsidR="007F0DD3" w:rsidRPr="00943B8F" w:rsidRDefault="007F0DD3" w:rsidP="00943B8F">
      <w:pPr>
        <w:pStyle w:val="ListParagraph"/>
        <w:numPr>
          <w:ilvl w:val="0"/>
          <w:numId w:val="23"/>
        </w:numPr>
        <w:spacing w:before="100" w:beforeAutospacing="1" w:after="165" w:line="240" w:lineRule="auto"/>
        <w:rPr>
          <w:rFonts w:ascii="Noto Sans" w:eastAsia="Times New Roman" w:hAnsi="Noto Sans" w:cs="Noto Sans"/>
          <w:sz w:val="20"/>
          <w:szCs w:val="20"/>
          <w:lang w:eastAsia="en-GB"/>
        </w:rPr>
      </w:pPr>
      <w:r w:rsidRPr="00943B8F">
        <w:rPr>
          <w:rFonts w:ascii="Noto Sans" w:eastAsia="Times New Roman" w:hAnsi="Noto Sans" w:cs="Noto Sans"/>
          <w:sz w:val="20"/>
          <w:szCs w:val="20"/>
          <w:lang w:eastAsia="en-GB"/>
        </w:rPr>
        <w:t>Who can use your platform? (more than one is possible)</w:t>
      </w:r>
    </w:p>
    <w:p w14:paraId="6BCBDDBD" w14:textId="77777777" w:rsidR="007F0DD3" w:rsidRPr="00496FBB" w:rsidRDefault="00E738EB" w:rsidP="007F0DD3">
      <w:pPr>
        <w:spacing w:before="100" w:beforeAutospacing="1" w:after="100" w:afterAutospacing="1" w:line="240" w:lineRule="auto"/>
        <w:ind w:left="360"/>
        <w:rPr>
          <w:rFonts w:ascii="Noto Sans" w:eastAsia="Times New Roman" w:hAnsi="Noto Sans" w:cs="Noto Sans"/>
          <w:sz w:val="20"/>
          <w:szCs w:val="20"/>
          <w:lang w:eastAsia="en-GB"/>
        </w:rPr>
      </w:pPr>
      <w:sdt>
        <w:sdtPr>
          <w:rPr>
            <w:rFonts w:ascii="Noto Sans" w:eastAsia="Times New Roman" w:hAnsi="Noto Sans" w:cs="Noto Sans"/>
            <w:sz w:val="20"/>
            <w:szCs w:val="20"/>
            <w:lang w:eastAsia="en-GB"/>
          </w:rPr>
          <w:id w:val="429165441"/>
          <w14:checkbox>
            <w14:checked w14:val="0"/>
            <w14:checkedState w14:val="2612" w14:font="MS Gothic"/>
            <w14:uncheckedState w14:val="2610" w14:font="MS Gothic"/>
          </w14:checkbox>
        </w:sdtPr>
        <w:sdtEndPr/>
        <w:sdtContent>
          <w:r w:rsidR="007F0DD3">
            <w:rPr>
              <w:rFonts w:ascii="MS Gothic" w:eastAsia="MS Gothic" w:hAnsi="MS Gothic" w:cs="Noto Sans" w:hint="eastAsia"/>
              <w:sz w:val="20"/>
              <w:szCs w:val="20"/>
              <w:lang w:eastAsia="en-GB"/>
            </w:rPr>
            <w:t>☐</w:t>
          </w:r>
        </w:sdtContent>
      </w:sdt>
      <w:r w:rsidR="007F0DD3" w:rsidRPr="00496FBB">
        <w:rPr>
          <w:rFonts w:ascii="Noto Sans" w:eastAsia="Times New Roman" w:hAnsi="Noto Sans" w:cs="Noto Sans"/>
          <w:sz w:val="20"/>
          <w:szCs w:val="20"/>
          <w:lang w:eastAsia="en-GB"/>
        </w:rPr>
        <w:t xml:space="preserve"> </w:t>
      </w:r>
      <w:r w:rsidR="007F0DD3" w:rsidRPr="00B13BB5">
        <w:rPr>
          <w:rFonts w:ascii="Noto Sans" w:eastAsia="Times New Roman" w:hAnsi="Noto Sans" w:cs="Noto Sans"/>
          <w:b/>
          <w:bCs/>
          <w:sz w:val="20"/>
          <w:szCs w:val="20"/>
          <w:lang w:eastAsia="en-GB"/>
        </w:rPr>
        <w:t>Registrants</w:t>
      </w:r>
      <w:r w:rsidR="007F0DD3" w:rsidRPr="00496FBB">
        <w:rPr>
          <w:rStyle w:val="FootnoteReference"/>
          <w:rFonts w:ascii="Noto Sans" w:eastAsia="Times New Roman" w:hAnsi="Noto Sans" w:cs="Noto Sans"/>
          <w:sz w:val="20"/>
          <w:szCs w:val="20"/>
          <w:lang w:eastAsia="en-GB"/>
        </w:rPr>
        <w:footnoteReference w:id="2"/>
      </w:r>
      <w:r w:rsidR="007F0DD3" w:rsidRPr="00496FBB">
        <w:rPr>
          <w:rFonts w:ascii="Noto Sans" w:eastAsia="Times New Roman" w:hAnsi="Noto Sans" w:cs="Noto Sans"/>
          <w:sz w:val="20"/>
          <w:szCs w:val="20"/>
          <w:lang w:eastAsia="en-GB"/>
        </w:rPr>
        <w:t xml:space="preserve"> registered in the Evident Registry</w:t>
      </w:r>
    </w:p>
    <w:p w14:paraId="070691D3" w14:textId="77777777" w:rsidR="007F0DD3" w:rsidRPr="0016224E" w:rsidRDefault="007F0DD3" w:rsidP="007F0DD3">
      <w:pPr>
        <w:spacing w:before="100" w:beforeAutospacing="1" w:after="100" w:afterAutospacing="1" w:line="240" w:lineRule="auto"/>
        <w:ind w:left="360"/>
        <w:rPr>
          <w:rFonts w:ascii="Noto Sans" w:eastAsia="Times New Roman" w:hAnsi="Noto Sans" w:cs="Noto Sans"/>
          <w:i/>
          <w:iCs/>
          <w:sz w:val="16"/>
          <w:szCs w:val="16"/>
          <w:lang w:eastAsia="en-GB"/>
        </w:rPr>
      </w:pPr>
      <w:r w:rsidRPr="0016224E">
        <w:rPr>
          <w:rFonts w:ascii="Noto Sans" w:hAnsi="Noto Sans" w:cs="Noto Sans"/>
          <w:i/>
          <w:iCs/>
          <w:sz w:val="16"/>
          <w:szCs w:val="16"/>
        </w:rPr>
        <w:t>Ticking this box means that active Registrants in the Evident Registry can request facility registration and issuance requests with the responsible Issuer directly from the Platform.</w:t>
      </w:r>
    </w:p>
    <w:p w14:paraId="2215105D" w14:textId="77777777" w:rsidR="007F0DD3" w:rsidRPr="00496FBB" w:rsidRDefault="00E738EB" w:rsidP="007F0DD3">
      <w:pPr>
        <w:spacing w:before="100" w:beforeAutospacing="1" w:after="100" w:afterAutospacing="1" w:line="240" w:lineRule="auto"/>
        <w:ind w:left="360"/>
        <w:rPr>
          <w:rFonts w:ascii="Noto Sans" w:eastAsia="Times New Roman" w:hAnsi="Noto Sans" w:cs="Noto Sans"/>
          <w:sz w:val="20"/>
          <w:szCs w:val="20"/>
          <w:lang w:eastAsia="en-GB"/>
        </w:rPr>
      </w:pPr>
      <w:sdt>
        <w:sdtPr>
          <w:rPr>
            <w:rFonts w:ascii="Noto Sans" w:eastAsia="Times New Roman" w:hAnsi="Noto Sans" w:cs="Noto Sans"/>
            <w:sz w:val="20"/>
            <w:szCs w:val="20"/>
            <w:lang w:eastAsia="en-GB"/>
          </w:rPr>
          <w:id w:val="696738529"/>
          <w14:checkbox>
            <w14:checked w14:val="0"/>
            <w14:checkedState w14:val="2612" w14:font="MS Gothic"/>
            <w14:uncheckedState w14:val="2610" w14:font="MS Gothic"/>
          </w14:checkbox>
        </w:sdtPr>
        <w:sdtEndPr/>
        <w:sdtContent>
          <w:r w:rsidR="007F0DD3" w:rsidRPr="00496FBB">
            <w:rPr>
              <w:rFonts w:ascii="Segoe UI Symbol" w:eastAsia="MS Gothic" w:hAnsi="Segoe UI Symbol" w:cs="Segoe UI Symbol"/>
              <w:sz w:val="20"/>
              <w:szCs w:val="20"/>
              <w:lang w:eastAsia="en-GB"/>
            </w:rPr>
            <w:t>☐</w:t>
          </w:r>
        </w:sdtContent>
      </w:sdt>
      <w:r w:rsidR="007F0DD3" w:rsidRPr="00496FBB">
        <w:rPr>
          <w:rFonts w:ascii="Noto Sans" w:eastAsia="Times New Roman" w:hAnsi="Noto Sans" w:cs="Noto Sans"/>
          <w:sz w:val="20"/>
          <w:szCs w:val="20"/>
          <w:lang w:eastAsia="en-GB"/>
        </w:rPr>
        <w:t xml:space="preserve"> </w:t>
      </w:r>
      <w:r w:rsidR="007F0DD3" w:rsidRPr="00B13BB5">
        <w:rPr>
          <w:rFonts w:ascii="Noto Sans" w:eastAsia="Times New Roman" w:hAnsi="Noto Sans" w:cs="Noto Sans"/>
          <w:b/>
          <w:bCs/>
          <w:sz w:val="20"/>
          <w:szCs w:val="20"/>
          <w:lang w:eastAsia="en-GB"/>
        </w:rPr>
        <w:t>Participants</w:t>
      </w:r>
      <w:r w:rsidR="007F0DD3" w:rsidRPr="00496FBB">
        <w:rPr>
          <w:rStyle w:val="FootnoteReference"/>
          <w:rFonts w:ascii="Noto Sans" w:eastAsia="Times New Roman" w:hAnsi="Noto Sans" w:cs="Noto Sans"/>
          <w:sz w:val="20"/>
          <w:szCs w:val="20"/>
          <w:lang w:eastAsia="en-GB"/>
        </w:rPr>
        <w:footnoteReference w:id="3"/>
      </w:r>
      <w:r w:rsidR="007F0DD3" w:rsidRPr="00496FBB">
        <w:rPr>
          <w:rFonts w:ascii="Noto Sans" w:eastAsia="Times New Roman" w:hAnsi="Noto Sans" w:cs="Noto Sans"/>
          <w:sz w:val="20"/>
          <w:szCs w:val="20"/>
          <w:lang w:eastAsia="en-GB"/>
        </w:rPr>
        <w:t xml:space="preserve"> registered in the Evident Registry</w:t>
      </w:r>
    </w:p>
    <w:p w14:paraId="1D2188EB" w14:textId="77777777" w:rsidR="007F0DD3" w:rsidRPr="0016224E" w:rsidRDefault="007F0DD3" w:rsidP="007F0DD3">
      <w:pPr>
        <w:spacing w:before="100" w:beforeAutospacing="1" w:after="100" w:afterAutospacing="1" w:line="240" w:lineRule="auto"/>
        <w:ind w:left="360"/>
        <w:rPr>
          <w:rFonts w:ascii="Noto Sans" w:eastAsia="Times New Roman" w:hAnsi="Noto Sans" w:cs="Noto Sans"/>
          <w:i/>
          <w:iCs/>
          <w:sz w:val="16"/>
          <w:szCs w:val="16"/>
          <w:lang w:eastAsia="en-GB"/>
        </w:rPr>
      </w:pPr>
      <w:r w:rsidRPr="0016224E">
        <w:rPr>
          <w:rFonts w:ascii="Noto Sans" w:hAnsi="Noto Sans" w:cs="Noto Sans"/>
          <w:i/>
          <w:iCs/>
          <w:sz w:val="16"/>
          <w:szCs w:val="16"/>
        </w:rPr>
        <w:t>Ticking this box means that active Participants can have an encumbrance account in the Platform</w:t>
      </w:r>
    </w:p>
    <w:p w14:paraId="2A8E5DA3" w14:textId="77777777" w:rsidR="007F0DD3" w:rsidRDefault="00E738EB" w:rsidP="007F0DD3">
      <w:pPr>
        <w:spacing w:before="100" w:beforeAutospacing="1" w:after="100" w:afterAutospacing="1" w:line="240" w:lineRule="auto"/>
        <w:ind w:left="360"/>
        <w:rPr>
          <w:rFonts w:ascii="Noto Sans" w:eastAsia="Times New Roman" w:hAnsi="Noto Sans" w:cs="Noto Sans"/>
          <w:sz w:val="20"/>
          <w:szCs w:val="20"/>
          <w:lang w:eastAsia="en-GB"/>
        </w:rPr>
      </w:pPr>
      <w:sdt>
        <w:sdtPr>
          <w:rPr>
            <w:rFonts w:ascii="Noto Sans" w:eastAsia="Times New Roman" w:hAnsi="Noto Sans" w:cs="Noto Sans"/>
            <w:sz w:val="20"/>
            <w:szCs w:val="20"/>
            <w:lang w:eastAsia="en-GB"/>
          </w:rPr>
          <w:id w:val="-1301226699"/>
          <w14:checkbox>
            <w14:checked w14:val="0"/>
            <w14:checkedState w14:val="2612" w14:font="MS Gothic"/>
            <w14:uncheckedState w14:val="2610" w14:font="MS Gothic"/>
          </w14:checkbox>
        </w:sdtPr>
        <w:sdtEndPr/>
        <w:sdtContent>
          <w:r w:rsidR="007F0DD3" w:rsidRPr="00496FBB">
            <w:rPr>
              <w:rFonts w:ascii="Segoe UI Symbol" w:eastAsia="MS Gothic" w:hAnsi="Segoe UI Symbol" w:cs="Segoe UI Symbol"/>
              <w:sz w:val="20"/>
              <w:szCs w:val="20"/>
              <w:lang w:eastAsia="en-GB"/>
            </w:rPr>
            <w:t>☐</w:t>
          </w:r>
        </w:sdtContent>
      </w:sdt>
      <w:r w:rsidR="007F0DD3" w:rsidRPr="00496FBB">
        <w:rPr>
          <w:rFonts w:ascii="Noto Sans" w:eastAsia="Times New Roman" w:hAnsi="Noto Sans" w:cs="Noto Sans"/>
          <w:sz w:val="20"/>
          <w:szCs w:val="20"/>
          <w:lang w:eastAsia="en-GB"/>
        </w:rPr>
        <w:t xml:space="preserve"> </w:t>
      </w:r>
      <w:r w:rsidR="007F0DD3" w:rsidRPr="00B13BB5">
        <w:rPr>
          <w:rFonts w:ascii="Noto Sans" w:eastAsia="Times New Roman" w:hAnsi="Noto Sans" w:cs="Noto Sans"/>
          <w:b/>
          <w:bCs/>
          <w:sz w:val="20"/>
          <w:szCs w:val="20"/>
          <w:lang w:eastAsia="en-GB"/>
        </w:rPr>
        <w:t>Any Entity</w:t>
      </w:r>
      <w:r w:rsidR="007F0DD3" w:rsidRPr="00496FBB">
        <w:rPr>
          <w:rFonts w:ascii="Noto Sans" w:eastAsia="Times New Roman" w:hAnsi="Noto Sans" w:cs="Noto Sans"/>
          <w:sz w:val="20"/>
          <w:szCs w:val="20"/>
          <w:lang w:eastAsia="en-GB"/>
        </w:rPr>
        <w:t>, regardless of its relationship with the Evident Registry</w:t>
      </w:r>
    </w:p>
    <w:p w14:paraId="32AB0DE2" w14:textId="77777777" w:rsidR="007F0DD3" w:rsidRPr="0016224E" w:rsidRDefault="007F0DD3" w:rsidP="007F0DD3">
      <w:pPr>
        <w:spacing w:before="100" w:beforeAutospacing="1" w:after="100" w:afterAutospacing="1" w:line="240" w:lineRule="auto"/>
        <w:ind w:left="360"/>
        <w:rPr>
          <w:rFonts w:ascii="Noto Sans" w:hAnsi="Noto Sans" w:cs="Noto Sans"/>
          <w:i/>
          <w:iCs/>
          <w:sz w:val="16"/>
          <w:szCs w:val="16"/>
        </w:rPr>
      </w:pPr>
      <w:r w:rsidRPr="0016224E">
        <w:rPr>
          <w:rFonts w:ascii="Noto Sans" w:hAnsi="Noto Sans" w:cs="Noto Sans"/>
          <w:i/>
          <w:iCs/>
          <w:sz w:val="16"/>
          <w:szCs w:val="16"/>
        </w:rPr>
        <w:t>Ticking this box means that any entity passing the requirements of the Platform can create an account and benefit from the provided services of the Platform that will be linked with the</w:t>
      </w:r>
      <w:r>
        <w:rPr>
          <w:rFonts w:ascii="Noto Sans" w:hAnsi="Noto Sans" w:cs="Noto Sans"/>
          <w:i/>
          <w:iCs/>
          <w:sz w:val="16"/>
          <w:szCs w:val="16"/>
        </w:rPr>
        <w:t xml:space="preserve"> </w:t>
      </w:r>
      <w:r w:rsidRPr="0016224E">
        <w:rPr>
          <w:rFonts w:ascii="Noto Sans" w:hAnsi="Noto Sans" w:cs="Noto Sans"/>
          <w:i/>
          <w:iCs/>
          <w:sz w:val="16"/>
          <w:szCs w:val="16"/>
        </w:rPr>
        <w:t>Platform’s custodian account in the Evident Registry.</w:t>
      </w:r>
    </w:p>
    <w:p w14:paraId="4340D0ED" w14:textId="55041AFD" w:rsidR="00A22C7A" w:rsidRPr="002756A1" w:rsidRDefault="00A22C7A" w:rsidP="00943B8F">
      <w:pPr>
        <w:pStyle w:val="ListParagraph"/>
        <w:numPr>
          <w:ilvl w:val="0"/>
          <w:numId w:val="23"/>
        </w:numPr>
        <w:spacing w:before="100" w:beforeAutospacing="1" w:after="165" w:line="240" w:lineRule="auto"/>
        <w:ind w:left="360"/>
        <w:rPr>
          <w:rFonts w:ascii="Noto Sans" w:eastAsia="Times New Roman" w:hAnsi="Noto Sans" w:cs="Noto Sans"/>
          <w:sz w:val="20"/>
          <w:szCs w:val="20"/>
          <w:lang w:eastAsia="en-GB"/>
        </w:rPr>
      </w:pPr>
      <w:r w:rsidRPr="002756A1">
        <w:rPr>
          <w:rFonts w:ascii="Noto Sans" w:eastAsia="Times New Roman" w:hAnsi="Noto Sans" w:cs="Noto Sans"/>
          <w:sz w:val="20"/>
          <w:szCs w:val="20"/>
          <w:lang w:eastAsia="en-GB"/>
        </w:rPr>
        <w:t>Please describe in detail the functionality of your Platform.</w:t>
      </w:r>
    </w:p>
    <w:tbl>
      <w:tblPr>
        <w:tblStyle w:val="TableGrid"/>
        <w:tblW w:w="8707" w:type="dxa"/>
        <w:tblInd w:w="360" w:type="dxa"/>
        <w:tblLook w:val="04A0" w:firstRow="1" w:lastRow="0" w:firstColumn="1" w:lastColumn="0" w:noHBand="0" w:noVBand="1"/>
      </w:tblPr>
      <w:tblGrid>
        <w:gridCol w:w="8707"/>
      </w:tblGrid>
      <w:tr w:rsidR="000F269E" w:rsidRPr="00497466" w14:paraId="7052EB81" w14:textId="77777777" w:rsidTr="00D42DB3">
        <w:tc>
          <w:tcPr>
            <w:tcW w:w="8707" w:type="dxa"/>
          </w:tcPr>
          <w:p w14:paraId="725FABFC" w14:textId="119C4A81" w:rsidR="00FA3107" w:rsidRDefault="00A22C7A" w:rsidP="00FA3107">
            <w:pPr>
              <w:rPr>
                <w:rFonts w:ascii="Noto Sans" w:hAnsi="Noto Sans" w:cs="Noto Sans"/>
                <w:i/>
                <w:iCs/>
                <w:color w:val="ADADAD" w:themeColor="background2" w:themeShade="BF"/>
                <w:sz w:val="20"/>
                <w:szCs w:val="20"/>
              </w:rPr>
            </w:pPr>
            <w:r w:rsidRPr="002756A1">
              <w:rPr>
                <w:rFonts w:ascii="Noto Sans" w:eastAsia="Times New Roman" w:hAnsi="Noto Sans" w:cs="Noto Sans"/>
                <w:sz w:val="20"/>
                <w:szCs w:val="20"/>
                <w:lang w:eastAsia="en-GB"/>
              </w:rPr>
              <w:t xml:space="preserve"> </w:t>
            </w:r>
            <w:r w:rsidR="00FA3107" w:rsidRPr="00FA3107">
              <w:rPr>
                <w:rFonts w:ascii="Noto Sans" w:hAnsi="Noto Sans" w:cs="Noto Sans"/>
                <w:i/>
                <w:iCs/>
                <w:color w:val="ADADAD" w:themeColor="background2" w:themeShade="BF"/>
                <w:sz w:val="20"/>
                <w:szCs w:val="20"/>
              </w:rPr>
              <w:t>[Please describe: ………………….]</w:t>
            </w:r>
          </w:p>
          <w:p w14:paraId="03415FCC" w14:textId="77777777" w:rsidR="00943B8F" w:rsidRDefault="00943B8F" w:rsidP="00FA3107">
            <w:pPr>
              <w:rPr>
                <w:rFonts w:ascii="Noto Sans" w:hAnsi="Noto Sans" w:cs="Noto Sans"/>
                <w:i/>
                <w:iCs/>
                <w:color w:val="ADADAD" w:themeColor="background2" w:themeShade="BF"/>
                <w:sz w:val="20"/>
                <w:szCs w:val="20"/>
              </w:rPr>
            </w:pPr>
          </w:p>
          <w:p w14:paraId="1A396107" w14:textId="77777777" w:rsidR="00943B8F" w:rsidRDefault="00943B8F" w:rsidP="00FA3107">
            <w:pPr>
              <w:rPr>
                <w:rFonts w:ascii="Noto Sans" w:hAnsi="Noto Sans" w:cs="Noto Sans"/>
                <w:i/>
                <w:iCs/>
                <w:color w:val="ADADAD" w:themeColor="background2" w:themeShade="BF"/>
                <w:sz w:val="20"/>
                <w:szCs w:val="20"/>
              </w:rPr>
            </w:pPr>
          </w:p>
          <w:p w14:paraId="50300CB5" w14:textId="77777777" w:rsidR="00943B8F" w:rsidRDefault="00943B8F" w:rsidP="00FA3107">
            <w:pPr>
              <w:rPr>
                <w:rFonts w:ascii="Noto Sans" w:hAnsi="Noto Sans" w:cs="Noto Sans"/>
                <w:i/>
                <w:iCs/>
                <w:color w:val="ADADAD" w:themeColor="background2" w:themeShade="BF"/>
                <w:sz w:val="20"/>
                <w:szCs w:val="20"/>
              </w:rPr>
            </w:pPr>
          </w:p>
          <w:p w14:paraId="49FAFC7A" w14:textId="77777777" w:rsidR="00943B8F" w:rsidRDefault="00943B8F" w:rsidP="00FA3107">
            <w:pPr>
              <w:rPr>
                <w:rFonts w:ascii="Noto Sans" w:hAnsi="Noto Sans" w:cs="Noto Sans"/>
                <w:i/>
                <w:iCs/>
                <w:color w:val="ADADAD" w:themeColor="background2" w:themeShade="BF"/>
                <w:sz w:val="20"/>
                <w:szCs w:val="20"/>
              </w:rPr>
            </w:pPr>
          </w:p>
          <w:p w14:paraId="7B536383" w14:textId="77777777" w:rsidR="00943B8F" w:rsidRDefault="00943B8F" w:rsidP="00FA3107">
            <w:pPr>
              <w:rPr>
                <w:rFonts w:ascii="Noto Sans" w:hAnsi="Noto Sans" w:cs="Noto Sans"/>
                <w:i/>
                <w:iCs/>
                <w:color w:val="ADADAD" w:themeColor="background2" w:themeShade="BF"/>
                <w:sz w:val="20"/>
                <w:szCs w:val="20"/>
              </w:rPr>
            </w:pPr>
          </w:p>
          <w:p w14:paraId="0C6D98AC" w14:textId="77777777" w:rsidR="00943B8F" w:rsidRPr="00FA3107" w:rsidRDefault="00943B8F" w:rsidP="00FA3107">
            <w:pPr>
              <w:rPr>
                <w:rFonts w:ascii="Noto Sans" w:hAnsi="Noto Sans" w:cs="Noto Sans"/>
                <w:i/>
                <w:iCs/>
                <w:color w:val="ADADAD" w:themeColor="background2" w:themeShade="BF"/>
                <w:sz w:val="20"/>
                <w:szCs w:val="20"/>
              </w:rPr>
            </w:pPr>
          </w:p>
          <w:p w14:paraId="6CFE3C0F" w14:textId="77777777" w:rsidR="000F269E" w:rsidRPr="00497466" w:rsidRDefault="000F269E" w:rsidP="007346A3">
            <w:pPr>
              <w:rPr>
                <w:rFonts w:ascii="Noto Sans" w:hAnsi="Noto Sans" w:cs="Noto Sans"/>
                <w:i/>
                <w:iCs/>
                <w:sz w:val="20"/>
                <w:szCs w:val="20"/>
              </w:rPr>
            </w:pPr>
          </w:p>
        </w:tc>
      </w:tr>
    </w:tbl>
    <w:p w14:paraId="42BB207A" w14:textId="0EF00423" w:rsidR="00A22C7A" w:rsidRPr="002756A1" w:rsidRDefault="00A22C7A" w:rsidP="00943B8F">
      <w:pPr>
        <w:pStyle w:val="ListParagraph"/>
        <w:numPr>
          <w:ilvl w:val="0"/>
          <w:numId w:val="23"/>
        </w:numPr>
        <w:spacing w:before="100" w:beforeAutospacing="1" w:after="165" w:line="240" w:lineRule="auto"/>
        <w:ind w:left="360"/>
        <w:rPr>
          <w:rFonts w:ascii="Noto Sans" w:eastAsia="Times New Roman" w:hAnsi="Noto Sans" w:cs="Noto Sans"/>
          <w:sz w:val="20"/>
          <w:szCs w:val="20"/>
          <w:lang w:eastAsia="en-GB"/>
        </w:rPr>
      </w:pPr>
      <w:r w:rsidRPr="002756A1">
        <w:rPr>
          <w:rFonts w:ascii="Noto Sans" w:eastAsia="Times New Roman" w:hAnsi="Noto Sans" w:cs="Noto Sans"/>
          <w:sz w:val="20"/>
          <w:szCs w:val="20"/>
          <w:lang w:eastAsia="en-GB"/>
        </w:rPr>
        <w:t>How does the above functionality relate to the Accredited Registry (</w:t>
      </w:r>
      <w:proofErr w:type="spellStart"/>
      <w:r w:rsidRPr="002756A1">
        <w:rPr>
          <w:rFonts w:ascii="Noto Sans" w:eastAsia="Times New Roman" w:hAnsi="Noto Sans" w:cs="Noto Sans"/>
          <w:sz w:val="20"/>
          <w:szCs w:val="20"/>
          <w:lang w:eastAsia="en-GB"/>
        </w:rPr>
        <w:t>Evident’s</w:t>
      </w:r>
      <w:proofErr w:type="spellEnd"/>
      <w:r w:rsidRPr="002756A1">
        <w:rPr>
          <w:rFonts w:ascii="Noto Sans" w:eastAsia="Times New Roman" w:hAnsi="Noto Sans" w:cs="Noto Sans"/>
          <w:sz w:val="20"/>
          <w:szCs w:val="20"/>
          <w:lang w:eastAsia="en-GB"/>
        </w:rPr>
        <w:t xml:space="preserve"> Registry)? Include at least an answer to the two questions below. </w:t>
      </w:r>
      <w:r w:rsidRPr="002756A1">
        <w:rPr>
          <w:rFonts w:ascii="Noto Sans" w:eastAsia="Times New Roman" w:hAnsi="Noto Sans" w:cs="Noto Sans"/>
          <w:sz w:val="20"/>
          <w:szCs w:val="20"/>
          <w:lang w:eastAsia="en-GB"/>
        </w:rPr>
        <w:br/>
        <w:t>1) Please explain whether you work with a custodian account, encumbrance, or both.</w:t>
      </w:r>
      <w:r w:rsidRPr="002756A1">
        <w:rPr>
          <w:rFonts w:ascii="Noto Sans" w:eastAsia="Times New Roman" w:hAnsi="Noto Sans" w:cs="Noto Sans"/>
          <w:sz w:val="20"/>
          <w:szCs w:val="20"/>
          <w:lang w:eastAsia="en-GB"/>
        </w:rPr>
        <w:br/>
        <w:t xml:space="preserve">2) Please explain which of the following actions on the Evident Registry can be initiated from your Platform; request device registration, request issuance, withdraw I-RECs (from your platform to other platform or Participant account), Redeem I-RECs </w:t>
      </w:r>
    </w:p>
    <w:tbl>
      <w:tblPr>
        <w:tblStyle w:val="TableGrid"/>
        <w:tblW w:w="8707" w:type="dxa"/>
        <w:tblInd w:w="360" w:type="dxa"/>
        <w:tblLook w:val="04A0" w:firstRow="1" w:lastRow="0" w:firstColumn="1" w:lastColumn="0" w:noHBand="0" w:noVBand="1"/>
      </w:tblPr>
      <w:tblGrid>
        <w:gridCol w:w="8707"/>
      </w:tblGrid>
      <w:tr w:rsidR="000F269E" w:rsidRPr="00497466" w14:paraId="3FBC46B7" w14:textId="77777777" w:rsidTr="00D42DB3">
        <w:tc>
          <w:tcPr>
            <w:tcW w:w="8707" w:type="dxa"/>
          </w:tcPr>
          <w:p w14:paraId="26C5B4EE" w14:textId="0B4C1F15" w:rsidR="00FA3107" w:rsidRPr="00FA3107" w:rsidRDefault="00FA3107" w:rsidP="00FA3107">
            <w:pPr>
              <w:rPr>
                <w:rFonts w:ascii="Noto Sans" w:hAnsi="Noto Sans" w:cs="Noto Sans"/>
                <w:i/>
                <w:iCs/>
                <w:color w:val="ADADAD" w:themeColor="background2" w:themeShade="BF"/>
                <w:sz w:val="20"/>
                <w:szCs w:val="20"/>
              </w:rPr>
            </w:pPr>
            <w:r w:rsidRPr="00FA3107">
              <w:rPr>
                <w:rFonts w:ascii="Noto Sans" w:hAnsi="Noto Sans" w:cs="Noto Sans"/>
                <w:i/>
                <w:iCs/>
                <w:color w:val="ADADAD" w:themeColor="background2" w:themeShade="BF"/>
                <w:sz w:val="20"/>
                <w:szCs w:val="20"/>
              </w:rPr>
              <w:t xml:space="preserve">[Please </w:t>
            </w:r>
            <w:r w:rsidR="00E47C2C">
              <w:rPr>
                <w:rFonts w:ascii="Noto Sans" w:hAnsi="Noto Sans" w:cs="Noto Sans"/>
                <w:i/>
                <w:iCs/>
                <w:color w:val="ADADAD" w:themeColor="background2" w:themeShade="BF"/>
                <w:sz w:val="20"/>
                <w:szCs w:val="20"/>
              </w:rPr>
              <w:t>explain</w:t>
            </w:r>
            <w:r w:rsidRPr="00FA3107">
              <w:rPr>
                <w:rFonts w:ascii="Noto Sans" w:hAnsi="Noto Sans" w:cs="Noto Sans"/>
                <w:i/>
                <w:iCs/>
                <w:color w:val="ADADAD" w:themeColor="background2" w:themeShade="BF"/>
                <w:sz w:val="20"/>
                <w:szCs w:val="20"/>
              </w:rPr>
              <w:t>: ………………….]</w:t>
            </w:r>
          </w:p>
          <w:p w14:paraId="715E0A41" w14:textId="09BAD413" w:rsidR="000F269E" w:rsidRPr="00497466" w:rsidRDefault="000F269E" w:rsidP="007346A3">
            <w:pPr>
              <w:rPr>
                <w:rFonts w:ascii="Noto Sans" w:hAnsi="Noto Sans" w:cs="Noto Sans"/>
                <w:i/>
                <w:iCs/>
                <w:sz w:val="20"/>
                <w:szCs w:val="20"/>
              </w:rPr>
            </w:pPr>
          </w:p>
        </w:tc>
      </w:tr>
    </w:tbl>
    <w:p w14:paraId="01B23CC9" w14:textId="55AE6D81" w:rsidR="00A22C7A" w:rsidRPr="000F269E" w:rsidRDefault="00A22C7A" w:rsidP="00943B8F">
      <w:pPr>
        <w:pStyle w:val="ListParagraph"/>
        <w:numPr>
          <w:ilvl w:val="0"/>
          <w:numId w:val="23"/>
        </w:numPr>
        <w:spacing w:before="100" w:beforeAutospacing="1" w:after="165" w:line="240" w:lineRule="auto"/>
        <w:ind w:left="360"/>
        <w:rPr>
          <w:rFonts w:ascii="Noto Sans" w:eastAsia="Times New Roman" w:hAnsi="Noto Sans" w:cs="Noto Sans"/>
          <w:sz w:val="20"/>
          <w:szCs w:val="20"/>
          <w:lang w:eastAsia="en-GB"/>
        </w:rPr>
      </w:pPr>
      <w:r w:rsidRPr="000F269E">
        <w:rPr>
          <w:rFonts w:ascii="Noto Sans" w:eastAsia="Times New Roman" w:hAnsi="Noto Sans" w:cs="Noto Sans"/>
          <w:sz w:val="20"/>
          <w:szCs w:val="20"/>
          <w:lang w:eastAsia="en-GB"/>
        </w:rPr>
        <w:lastRenderedPageBreak/>
        <w:t xml:space="preserve">Who is the owner of the I-REC(E) at any point in the life cycle? </w:t>
      </w:r>
      <w:r w:rsidRPr="000F269E">
        <w:rPr>
          <w:rFonts w:ascii="Noto Sans" w:eastAsia="Times New Roman" w:hAnsi="Noto Sans" w:cs="Noto Sans"/>
          <w:sz w:val="20"/>
          <w:szCs w:val="20"/>
          <w:lang w:eastAsia="en-GB"/>
        </w:rPr>
        <w:br/>
      </w:r>
      <w:r w:rsidRPr="00AE2F25">
        <w:rPr>
          <w:rFonts w:ascii="Noto Sans" w:eastAsia="Times New Roman" w:hAnsi="Noto Sans" w:cs="Noto Sans"/>
          <w:i/>
          <w:iCs/>
          <w:color w:val="FF0000"/>
          <w:sz w:val="16"/>
          <w:szCs w:val="16"/>
          <w:lang w:eastAsia="en-GB"/>
        </w:rPr>
        <w:t>It is assumed to be the user who holds the I-REC(E) in your platform until the point of redemption where the ownership will be the entity listed as the beneficiary, without further opportunity to pass on that ownership anymor</w:t>
      </w:r>
      <w:r w:rsidR="00AE2F25">
        <w:rPr>
          <w:rFonts w:ascii="Noto Sans" w:eastAsia="Times New Roman" w:hAnsi="Noto Sans" w:cs="Noto Sans"/>
          <w:i/>
          <w:iCs/>
          <w:color w:val="FF0000"/>
          <w:sz w:val="16"/>
          <w:szCs w:val="16"/>
          <w:lang w:eastAsia="en-GB"/>
        </w:rPr>
        <w:t>e.</w:t>
      </w:r>
    </w:p>
    <w:tbl>
      <w:tblPr>
        <w:tblStyle w:val="TableGrid"/>
        <w:tblW w:w="8707" w:type="dxa"/>
        <w:tblInd w:w="360" w:type="dxa"/>
        <w:tblLook w:val="04A0" w:firstRow="1" w:lastRow="0" w:firstColumn="1" w:lastColumn="0" w:noHBand="0" w:noVBand="1"/>
      </w:tblPr>
      <w:tblGrid>
        <w:gridCol w:w="8707"/>
      </w:tblGrid>
      <w:tr w:rsidR="000F269E" w:rsidRPr="00497466" w14:paraId="285A97D6" w14:textId="77777777" w:rsidTr="00D42DB3">
        <w:tc>
          <w:tcPr>
            <w:tcW w:w="8707" w:type="dxa"/>
          </w:tcPr>
          <w:p w14:paraId="341C6EC2" w14:textId="015957BB" w:rsidR="000F269E" w:rsidRPr="00FA3107" w:rsidRDefault="00FA3107" w:rsidP="007346A3">
            <w:pPr>
              <w:rPr>
                <w:rFonts w:ascii="Noto Sans" w:hAnsi="Noto Sans" w:cs="Noto Sans"/>
                <w:i/>
                <w:iCs/>
                <w:color w:val="ADADAD" w:themeColor="background2" w:themeShade="BF"/>
                <w:sz w:val="20"/>
                <w:szCs w:val="20"/>
              </w:rPr>
            </w:pPr>
            <w:r w:rsidRPr="00FA3107">
              <w:rPr>
                <w:rFonts w:ascii="Noto Sans" w:hAnsi="Noto Sans" w:cs="Noto Sans"/>
                <w:i/>
                <w:iCs/>
                <w:color w:val="ADADAD" w:themeColor="background2" w:themeShade="BF"/>
                <w:sz w:val="20"/>
                <w:szCs w:val="20"/>
              </w:rPr>
              <w:t>[Please describe: ………………….]</w:t>
            </w:r>
          </w:p>
          <w:p w14:paraId="41D1CAB7" w14:textId="77777777" w:rsidR="000F269E" w:rsidRPr="00497466" w:rsidRDefault="000F269E" w:rsidP="007346A3">
            <w:pPr>
              <w:rPr>
                <w:rFonts w:ascii="Noto Sans" w:hAnsi="Noto Sans" w:cs="Noto Sans"/>
                <w:i/>
                <w:iCs/>
                <w:sz w:val="20"/>
                <w:szCs w:val="20"/>
              </w:rPr>
            </w:pPr>
          </w:p>
        </w:tc>
      </w:tr>
    </w:tbl>
    <w:p w14:paraId="0184FD6E" w14:textId="48AB1C48" w:rsidR="00A22C7A" w:rsidRPr="002756A1" w:rsidRDefault="00A22C7A" w:rsidP="00943B8F">
      <w:pPr>
        <w:pStyle w:val="ListParagraph"/>
        <w:numPr>
          <w:ilvl w:val="0"/>
          <w:numId w:val="23"/>
        </w:numPr>
        <w:spacing w:before="100" w:beforeAutospacing="1" w:after="165" w:line="240" w:lineRule="auto"/>
        <w:ind w:left="360"/>
        <w:rPr>
          <w:rFonts w:ascii="Noto Sans" w:eastAsia="Times New Roman" w:hAnsi="Noto Sans" w:cs="Noto Sans"/>
          <w:sz w:val="20"/>
          <w:szCs w:val="20"/>
          <w:lang w:eastAsia="en-GB"/>
        </w:rPr>
      </w:pPr>
      <w:r w:rsidRPr="002756A1">
        <w:rPr>
          <w:rFonts w:ascii="Noto Sans" w:eastAsia="Times New Roman" w:hAnsi="Noto Sans" w:cs="Noto Sans"/>
          <w:sz w:val="20"/>
          <w:szCs w:val="20"/>
          <w:lang w:eastAsia="en-GB"/>
        </w:rPr>
        <w:t xml:space="preserve">Which of the following best describe your platform (more than one are possible): </w:t>
      </w:r>
    </w:p>
    <w:p w14:paraId="63EC0E6C" w14:textId="77777777" w:rsidR="002E1038" w:rsidRDefault="00E738EB" w:rsidP="00AE2F25">
      <w:pPr>
        <w:spacing w:line="240" w:lineRule="auto"/>
        <w:ind w:left="360"/>
        <w:rPr>
          <w:rFonts w:ascii="Noto Sans" w:eastAsia="Times New Roman" w:hAnsi="Noto Sans" w:cs="Noto Sans"/>
          <w:sz w:val="20"/>
          <w:szCs w:val="20"/>
          <w:lang w:eastAsia="en-GB"/>
        </w:rPr>
      </w:pPr>
      <w:sdt>
        <w:sdtPr>
          <w:rPr>
            <w:rFonts w:ascii="Noto Sans" w:eastAsia="Times New Roman" w:hAnsi="Noto Sans" w:cs="Noto Sans"/>
            <w:sz w:val="20"/>
            <w:szCs w:val="20"/>
            <w:lang w:eastAsia="en-GB"/>
          </w:rPr>
          <w:id w:val="-1186971297"/>
          <w14:checkbox>
            <w14:checked w14:val="0"/>
            <w14:checkedState w14:val="2612" w14:font="MS Gothic"/>
            <w14:uncheckedState w14:val="2610" w14:font="MS Gothic"/>
          </w14:checkbox>
        </w:sdtPr>
        <w:sdtEndPr/>
        <w:sdtContent>
          <w:r w:rsidR="00A22C7A" w:rsidRPr="00E22509">
            <w:rPr>
              <w:rFonts w:ascii="Segoe UI Symbol" w:eastAsia="MS Gothic" w:hAnsi="Segoe UI Symbol" w:cs="Segoe UI Symbol"/>
              <w:sz w:val="20"/>
              <w:szCs w:val="20"/>
              <w:lang w:eastAsia="en-GB"/>
            </w:rPr>
            <w:t>☐</w:t>
          </w:r>
        </w:sdtContent>
      </w:sdt>
      <w:r w:rsidR="00A22C7A" w:rsidRPr="00E22509">
        <w:rPr>
          <w:rFonts w:ascii="Noto Sans" w:eastAsia="Times New Roman" w:hAnsi="Noto Sans" w:cs="Noto Sans"/>
          <w:sz w:val="20"/>
          <w:szCs w:val="20"/>
          <w:lang w:eastAsia="en-GB"/>
        </w:rPr>
        <w:t xml:space="preserve"> </w:t>
      </w:r>
      <w:r w:rsidR="00E22509">
        <w:rPr>
          <w:rFonts w:ascii="Noto Sans" w:eastAsia="Times New Roman" w:hAnsi="Noto Sans" w:cs="Noto Sans"/>
          <w:sz w:val="20"/>
          <w:szCs w:val="20"/>
          <w:lang w:eastAsia="en-GB"/>
        </w:rPr>
        <w:t>Request Issuance</w:t>
      </w:r>
      <w:r w:rsidR="002E1038">
        <w:rPr>
          <w:rFonts w:ascii="Noto Sans" w:eastAsia="Times New Roman" w:hAnsi="Noto Sans" w:cs="Noto Sans"/>
          <w:sz w:val="20"/>
          <w:szCs w:val="20"/>
          <w:lang w:eastAsia="en-GB"/>
        </w:rPr>
        <w:t xml:space="preserve"> for existing Registrants</w:t>
      </w:r>
    </w:p>
    <w:p w14:paraId="2F2A0139" w14:textId="77777777" w:rsidR="004008CF" w:rsidRDefault="00E738EB" w:rsidP="004008CF">
      <w:pPr>
        <w:spacing w:line="240" w:lineRule="auto"/>
        <w:ind w:left="360"/>
        <w:rPr>
          <w:rFonts w:ascii="Noto Sans" w:eastAsia="Times New Roman" w:hAnsi="Noto Sans" w:cs="Noto Sans"/>
          <w:sz w:val="20"/>
          <w:szCs w:val="20"/>
          <w:lang w:eastAsia="en-GB"/>
        </w:rPr>
      </w:pPr>
      <w:sdt>
        <w:sdtPr>
          <w:rPr>
            <w:rFonts w:ascii="Noto Sans" w:eastAsia="Times New Roman" w:hAnsi="Noto Sans" w:cs="Noto Sans"/>
            <w:sz w:val="20"/>
            <w:szCs w:val="20"/>
            <w:lang w:eastAsia="en-GB"/>
          </w:rPr>
          <w:id w:val="-516852244"/>
          <w14:checkbox>
            <w14:checked w14:val="0"/>
            <w14:checkedState w14:val="2612" w14:font="MS Gothic"/>
            <w14:uncheckedState w14:val="2610" w14:font="MS Gothic"/>
          </w14:checkbox>
        </w:sdtPr>
        <w:sdtEndPr/>
        <w:sdtContent>
          <w:r w:rsidR="004008CF" w:rsidRPr="00E22509">
            <w:rPr>
              <w:rFonts w:ascii="MS Gothic" w:eastAsia="MS Gothic" w:hAnsi="MS Gothic" w:cs="Noto Sans" w:hint="eastAsia"/>
              <w:sz w:val="20"/>
              <w:szCs w:val="20"/>
              <w:lang w:eastAsia="en-GB"/>
            </w:rPr>
            <w:t>☐</w:t>
          </w:r>
        </w:sdtContent>
      </w:sdt>
      <w:r w:rsidR="004008CF" w:rsidRPr="00E22509">
        <w:rPr>
          <w:rFonts w:ascii="Noto Sans" w:eastAsia="Times New Roman" w:hAnsi="Noto Sans" w:cs="Noto Sans"/>
          <w:sz w:val="20"/>
          <w:szCs w:val="20"/>
          <w:lang w:eastAsia="en-GB"/>
        </w:rPr>
        <w:t xml:space="preserve"> Mechanism to support increased granularity </w:t>
      </w:r>
    </w:p>
    <w:p w14:paraId="24391AEF" w14:textId="7669F6AB" w:rsidR="004008CF" w:rsidRDefault="004008CF" w:rsidP="004008CF">
      <w:pPr>
        <w:spacing w:line="240" w:lineRule="auto"/>
        <w:ind w:left="360"/>
        <w:rPr>
          <w:rFonts w:ascii="Noto Sans" w:eastAsia="Times New Roman" w:hAnsi="Noto Sans" w:cs="Noto Sans"/>
          <w:sz w:val="20"/>
          <w:szCs w:val="20"/>
          <w:lang w:eastAsia="en-GB"/>
        </w:rPr>
      </w:pPr>
      <w:r>
        <w:rPr>
          <w:rFonts w:ascii="Noto Sans" w:eastAsia="Times New Roman" w:hAnsi="Noto Sans" w:cs="Noto Sans"/>
          <w:sz w:val="20"/>
          <w:szCs w:val="20"/>
          <w:lang w:eastAsia="en-GB"/>
        </w:rPr>
        <w:tab/>
      </w:r>
      <w:sdt>
        <w:sdtPr>
          <w:rPr>
            <w:rFonts w:ascii="Noto Sans" w:eastAsia="Times New Roman" w:hAnsi="Noto Sans" w:cs="Noto Sans"/>
            <w:sz w:val="20"/>
            <w:szCs w:val="20"/>
            <w:lang w:eastAsia="en-GB"/>
          </w:rPr>
          <w:id w:val="-1710637412"/>
          <w14:checkbox>
            <w14:checked w14:val="0"/>
            <w14:checkedState w14:val="2612" w14:font="MS Gothic"/>
            <w14:uncheckedState w14:val="2610" w14:font="MS Gothic"/>
          </w14:checkbox>
        </w:sdtPr>
        <w:sdtEndPr/>
        <w:sdtContent>
          <w:r>
            <w:rPr>
              <w:rFonts w:ascii="MS Gothic" w:eastAsia="MS Gothic" w:hAnsi="MS Gothic" w:cs="Noto Sans" w:hint="eastAsia"/>
              <w:sz w:val="20"/>
              <w:szCs w:val="20"/>
              <w:lang w:eastAsia="en-GB"/>
            </w:rPr>
            <w:t>☐</w:t>
          </w:r>
        </w:sdtContent>
      </w:sdt>
      <w:r w:rsidRPr="00E22509">
        <w:rPr>
          <w:rFonts w:ascii="Noto Sans" w:eastAsia="Times New Roman" w:hAnsi="Noto Sans" w:cs="Noto Sans"/>
          <w:sz w:val="20"/>
          <w:szCs w:val="20"/>
          <w:lang w:eastAsia="en-GB"/>
        </w:rPr>
        <w:t xml:space="preserve"> </w:t>
      </w:r>
      <w:r w:rsidR="003D7B9A">
        <w:rPr>
          <w:rFonts w:ascii="Noto Sans" w:eastAsia="Times New Roman" w:hAnsi="Noto Sans" w:cs="Noto Sans"/>
          <w:sz w:val="20"/>
          <w:szCs w:val="20"/>
          <w:lang w:eastAsia="en-GB"/>
        </w:rPr>
        <w:t>Production Data</w:t>
      </w:r>
      <w:r w:rsidRPr="00E22509">
        <w:rPr>
          <w:rFonts w:ascii="Noto Sans" w:eastAsia="Times New Roman" w:hAnsi="Noto Sans" w:cs="Noto Sans"/>
          <w:sz w:val="20"/>
          <w:szCs w:val="20"/>
          <w:lang w:eastAsia="en-GB"/>
        </w:rPr>
        <w:t xml:space="preserve"> </w:t>
      </w:r>
    </w:p>
    <w:p w14:paraId="1890E4F2" w14:textId="3A5762D7" w:rsidR="003D7B9A" w:rsidRDefault="003D7B9A" w:rsidP="003D7B9A">
      <w:pPr>
        <w:spacing w:line="240" w:lineRule="auto"/>
        <w:ind w:left="360"/>
        <w:rPr>
          <w:rFonts w:ascii="Noto Sans" w:eastAsia="Times New Roman" w:hAnsi="Noto Sans" w:cs="Noto Sans"/>
          <w:sz w:val="20"/>
          <w:szCs w:val="20"/>
          <w:lang w:eastAsia="en-GB"/>
        </w:rPr>
      </w:pPr>
      <w:r>
        <w:rPr>
          <w:rFonts w:ascii="Noto Sans" w:eastAsia="Times New Roman" w:hAnsi="Noto Sans" w:cs="Noto Sans"/>
          <w:sz w:val="20"/>
          <w:szCs w:val="20"/>
          <w:lang w:eastAsia="en-GB"/>
        </w:rPr>
        <w:tab/>
      </w:r>
      <w:sdt>
        <w:sdtPr>
          <w:rPr>
            <w:rFonts w:ascii="Noto Sans" w:eastAsia="Times New Roman" w:hAnsi="Noto Sans" w:cs="Noto Sans"/>
            <w:sz w:val="20"/>
            <w:szCs w:val="20"/>
            <w:lang w:eastAsia="en-GB"/>
          </w:rPr>
          <w:id w:val="-266852890"/>
          <w14:checkbox>
            <w14:checked w14:val="0"/>
            <w14:checkedState w14:val="2612" w14:font="MS Gothic"/>
            <w14:uncheckedState w14:val="2610" w14:font="MS Gothic"/>
          </w14:checkbox>
        </w:sdtPr>
        <w:sdtEndPr/>
        <w:sdtContent>
          <w:r>
            <w:rPr>
              <w:rFonts w:ascii="MS Gothic" w:eastAsia="MS Gothic" w:hAnsi="MS Gothic" w:cs="Noto Sans" w:hint="eastAsia"/>
              <w:sz w:val="20"/>
              <w:szCs w:val="20"/>
              <w:lang w:eastAsia="en-GB"/>
            </w:rPr>
            <w:t>☐</w:t>
          </w:r>
        </w:sdtContent>
      </w:sdt>
      <w:r w:rsidRPr="00E22509">
        <w:rPr>
          <w:rFonts w:ascii="Noto Sans" w:eastAsia="Times New Roman" w:hAnsi="Noto Sans" w:cs="Noto Sans"/>
          <w:sz w:val="20"/>
          <w:szCs w:val="20"/>
          <w:lang w:eastAsia="en-GB"/>
        </w:rPr>
        <w:t xml:space="preserve"> </w:t>
      </w:r>
      <w:r>
        <w:rPr>
          <w:rFonts w:ascii="Noto Sans" w:eastAsia="Times New Roman" w:hAnsi="Noto Sans" w:cs="Noto Sans"/>
          <w:sz w:val="20"/>
          <w:szCs w:val="20"/>
          <w:lang w:eastAsia="en-GB"/>
        </w:rPr>
        <w:t>Consumption Data</w:t>
      </w:r>
      <w:r w:rsidRPr="00E22509">
        <w:rPr>
          <w:rFonts w:ascii="Noto Sans" w:eastAsia="Times New Roman" w:hAnsi="Noto Sans" w:cs="Noto Sans"/>
          <w:sz w:val="20"/>
          <w:szCs w:val="20"/>
          <w:lang w:eastAsia="en-GB"/>
        </w:rPr>
        <w:t xml:space="preserve"> </w:t>
      </w:r>
    </w:p>
    <w:p w14:paraId="24382938" w14:textId="30FB37E1" w:rsidR="00E341BF" w:rsidRPr="00E22509" w:rsidRDefault="00E738EB" w:rsidP="00E341BF">
      <w:pPr>
        <w:spacing w:line="240" w:lineRule="auto"/>
        <w:ind w:left="360"/>
        <w:rPr>
          <w:rFonts w:ascii="Noto Sans" w:eastAsia="Times New Roman" w:hAnsi="Noto Sans" w:cs="Noto Sans"/>
          <w:sz w:val="20"/>
          <w:szCs w:val="20"/>
          <w:lang w:eastAsia="en-GB"/>
        </w:rPr>
      </w:pPr>
      <w:sdt>
        <w:sdtPr>
          <w:rPr>
            <w:rFonts w:ascii="Noto Sans" w:eastAsia="Times New Roman" w:hAnsi="Noto Sans" w:cs="Noto Sans"/>
            <w:sz w:val="20"/>
            <w:szCs w:val="20"/>
            <w:lang w:eastAsia="en-GB"/>
          </w:rPr>
          <w:id w:val="355475692"/>
          <w14:checkbox>
            <w14:checked w14:val="0"/>
            <w14:checkedState w14:val="2612" w14:font="MS Gothic"/>
            <w14:uncheckedState w14:val="2610" w14:font="MS Gothic"/>
          </w14:checkbox>
        </w:sdtPr>
        <w:sdtEndPr/>
        <w:sdtContent>
          <w:r w:rsidR="00E341BF" w:rsidRPr="00E22509">
            <w:rPr>
              <w:rFonts w:ascii="Segoe UI Symbol" w:eastAsia="MS Gothic" w:hAnsi="Segoe UI Symbol" w:cs="Segoe UI Symbol"/>
              <w:sz w:val="20"/>
              <w:szCs w:val="20"/>
              <w:lang w:eastAsia="en-GB"/>
            </w:rPr>
            <w:t>☐</w:t>
          </w:r>
        </w:sdtContent>
      </w:sdt>
      <w:r w:rsidR="00E341BF" w:rsidRPr="00E22509">
        <w:rPr>
          <w:rFonts w:ascii="Noto Sans" w:eastAsia="Times New Roman" w:hAnsi="Noto Sans" w:cs="Noto Sans"/>
          <w:sz w:val="20"/>
          <w:szCs w:val="20"/>
          <w:lang w:eastAsia="en-GB"/>
        </w:rPr>
        <w:t xml:space="preserve"> Mechanism to support registration of small or distributed devices </w:t>
      </w:r>
      <w:r w:rsidR="00E341BF">
        <w:rPr>
          <w:rFonts w:ascii="Noto Sans" w:eastAsia="Times New Roman" w:hAnsi="Noto Sans" w:cs="Noto Sans"/>
          <w:sz w:val="20"/>
          <w:szCs w:val="20"/>
          <w:lang w:eastAsia="en-GB"/>
        </w:rPr>
        <w:t>(if ticked, please reach out regarding the Verification Label role)</w:t>
      </w:r>
    </w:p>
    <w:p w14:paraId="752DD672" w14:textId="20A6EC9B" w:rsidR="003277D1" w:rsidRDefault="00E738EB" w:rsidP="003277D1">
      <w:pPr>
        <w:spacing w:line="240" w:lineRule="auto"/>
        <w:ind w:left="360"/>
        <w:rPr>
          <w:rFonts w:ascii="Noto Sans" w:eastAsia="Times New Roman" w:hAnsi="Noto Sans" w:cs="Noto Sans"/>
          <w:sz w:val="20"/>
          <w:szCs w:val="20"/>
          <w:lang w:eastAsia="en-GB"/>
        </w:rPr>
      </w:pPr>
      <w:sdt>
        <w:sdtPr>
          <w:rPr>
            <w:rFonts w:ascii="Noto Sans" w:eastAsia="Times New Roman" w:hAnsi="Noto Sans" w:cs="Noto Sans"/>
            <w:sz w:val="20"/>
            <w:szCs w:val="20"/>
            <w:lang w:eastAsia="en-GB"/>
          </w:rPr>
          <w:id w:val="1522050535"/>
          <w14:checkbox>
            <w14:checked w14:val="0"/>
            <w14:checkedState w14:val="2612" w14:font="MS Gothic"/>
            <w14:uncheckedState w14:val="2610" w14:font="MS Gothic"/>
          </w14:checkbox>
        </w:sdtPr>
        <w:sdtEndPr/>
        <w:sdtContent>
          <w:r w:rsidR="003277D1" w:rsidRPr="00E22509">
            <w:rPr>
              <w:rFonts w:ascii="Segoe UI Symbol" w:eastAsia="MS Gothic" w:hAnsi="Segoe UI Symbol" w:cs="Segoe UI Symbol"/>
              <w:sz w:val="20"/>
              <w:szCs w:val="20"/>
              <w:lang w:eastAsia="en-GB"/>
            </w:rPr>
            <w:t>☐</w:t>
          </w:r>
        </w:sdtContent>
      </w:sdt>
      <w:r w:rsidR="003277D1" w:rsidRPr="00E22509">
        <w:rPr>
          <w:rFonts w:ascii="Noto Sans" w:eastAsia="Times New Roman" w:hAnsi="Noto Sans" w:cs="Noto Sans"/>
          <w:sz w:val="20"/>
          <w:szCs w:val="20"/>
          <w:lang w:eastAsia="en-GB"/>
        </w:rPr>
        <w:t xml:space="preserve"> </w:t>
      </w:r>
      <w:r w:rsidR="003277D1">
        <w:rPr>
          <w:rFonts w:ascii="Noto Sans" w:eastAsia="Times New Roman" w:hAnsi="Noto Sans" w:cs="Noto Sans"/>
          <w:sz w:val="20"/>
          <w:szCs w:val="20"/>
          <w:lang w:eastAsia="en-GB"/>
        </w:rPr>
        <w:t>OTC trade within the Platform</w:t>
      </w:r>
    </w:p>
    <w:p w14:paraId="22613B7F" w14:textId="60C81EA7" w:rsidR="004008CF" w:rsidRPr="00E22509" w:rsidRDefault="00E738EB" w:rsidP="00F3200A">
      <w:pPr>
        <w:spacing w:line="240" w:lineRule="auto"/>
        <w:ind w:left="360"/>
        <w:rPr>
          <w:rFonts w:ascii="Noto Sans" w:eastAsia="Times New Roman" w:hAnsi="Noto Sans" w:cs="Noto Sans"/>
          <w:sz w:val="20"/>
          <w:szCs w:val="20"/>
          <w:lang w:eastAsia="en-GB"/>
        </w:rPr>
      </w:pPr>
      <w:sdt>
        <w:sdtPr>
          <w:rPr>
            <w:rFonts w:ascii="Noto Sans" w:eastAsia="Times New Roman" w:hAnsi="Noto Sans" w:cs="Noto Sans"/>
            <w:sz w:val="20"/>
            <w:szCs w:val="20"/>
            <w:lang w:eastAsia="en-GB"/>
          </w:rPr>
          <w:id w:val="1019510293"/>
          <w14:checkbox>
            <w14:checked w14:val="0"/>
            <w14:checkedState w14:val="2612" w14:font="MS Gothic"/>
            <w14:uncheckedState w14:val="2610" w14:font="MS Gothic"/>
          </w14:checkbox>
        </w:sdtPr>
        <w:sdtEndPr/>
        <w:sdtContent>
          <w:r w:rsidR="003277D1" w:rsidRPr="00E22509">
            <w:rPr>
              <w:rFonts w:ascii="Segoe UI Symbol" w:eastAsia="MS Gothic" w:hAnsi="Segoe UI Symbol" w:cs="Segoe UI Symbol"/>
              <w:sz w:val="20"/>
              <w:szCs w:val="20"/>
              <w:lang w:eastAsia="en-GB"/>
            </w:rPr>
            <w:t>☐</w:t>
          </w:r>
        </w:sdtContent>
      </w:sdt>
      <w:r w:rsidR="003277D1" w:rsidRPr="00E22509">
        <w:rPr>
          <w:rFonts w:ascii="Noto Sans" w:eastAsia="Times New Roman" w:hAnsi="Noto Sans" w:cs="Noto Sans"/>
          <w:sz w:val="20"/>
          <w:szCs w:val="20"/>
          <w:lang w:eastAsia="en-GB"/>
        </w:rPr>
        <w:t xml:space="preserve"> </w:t>
      </w:r>
      <w:r w:rsidR="003277D1">
        <w:rPr>
          <w:rFonts w:ascii="Noto Sans" w:eastAsia="Times New Roman" w:hAnsi="Noto Sans" w:cs="Noto Sans"/>
          <w:sz w:val="20"/>
          <w:szCs w:val="20"/>
          <w:lang w:eastAsia="en-GB"/>
        </w:rPr>
        <w:t xml:space="preserve">OTC trade to </w:t>
      </w:r>
      <w:r w:rsidR="00F3200A">
        <w:rPr>
          <w:rFonts w:ascii="Noto Sans" w:eastAsia="Times New Roman" w:hAnsi="Noto Sans" w:cs="Noto Sans"/>
          <w:sz w:val="20"/>
          <w:szCs w:val="20"/>
          <w:lang w:eastAsia="en-GB"/>
        </w:rPr>
        <w:t>other Platforms or Participant accounts</w:t>
      </w:r>
    </w:p>
    <w:p w14:paraId="65FB1FA1" w14:textId="51AD2AAB" w:rsidR="00A22C7A" w:rsidRPr="00E22509" w:rsidRDefault="00E738EB" w:rsidP="00AE2F25">
      <w:pPr>
        <w:spacing w:line="240" w:lineRule="auto"/>
        <w:ind w:left="360"/>
        <w:rPr>
          <w:rFonts w:ascii="Noto Sans" w:eastAsia="Times New Roman" w:hAnsi="Noto Sans" w:cs="Noto Sans"/>
          <w:sz w:val="20"/>
          <w:szCs w:val="20"/>
          <w:lang w:eastAsia="en-GB"/>
        </w:rPr>
      </w:pPr>
      <w:sdt>
        <w:sdtPr>
          <w:rPr>
            <w:rFonts w:ascii="Noto Sans" w:eastAsia="Times New Roman" w:hAnsi="Noto Sans" w:cs="Noto Sans"/>
            <w:sz w:val="20"/>
            <w:szCs w:val="20"/>
            <w:lang w:eastAsia="en-GB"/>
          </w:rPr>
          <w:id w:val="-680116011"/>
          <w14:checkbox>
            <w14:checked w14:val="0"/>
            <w14:checkedState w14:val="2612" w14:font="MS Gothic"/>
            <w14:uncheckedState w14:val="2610" w14:font="MS Gothic"/>
          </w14:checkbox>
        </w:sdtPr>
        <w:sdtEndPr/>
        <w:sdtContent>
          <w:r w:rsidR="004008CF" w:rsidRPr="00E22509">
            <w:rPr>
              <w:rFonts w:ascii="Segoe UI Symbol" w:eastAsia="MS Gothic" w:hAnsi="Segoe UI Symbol" w:cs="Segoe UI Symbol"/>
              <w:sz w:val="20"/>
              <w:szCs w:val="20"/>
              <w:lang w:eastAsia="en-GB"/>
            </w:rPr>
            <w:t>☐</w:t>
          </w:r>
        </w:sdtContent>
      </w:sdt>
      <w:r w:rsidR="004008CF" w:rsidRPr="00E22509">
        <w:rPr>
          <w:rFonts w:ascii="Noto Sans" w:eastAsia="Times New Roman" w:hAnsi="Noto Sans" w:cs="Noto Sans"/>
          <w:sz w:val="20"/>
          <w:szCs w:val="20"/>
          <w:lang w:eastAsia="en-GB"/>
        </w:rPr>
        <w:t xml:space="preserve"> </w:t>
      </w:r>
      <w:r w:rsidR="00A22C7A" w:rsidRPr="00E22509">
        <w:rPr>
          <w:rFonts w:ascii="Noto Sans" w:eastAsia="Times New Roman" w:hAnsi="Noto Sans" w:cs="Noto Sans"/>
          <w:sz w:val="20"/>
          <w:szCs w:val="20"/>
          <w:lang w:eastAsia="en-GB"/>
        </w:rPr>
        <w:t xml:space="preserve">Market, trade, or exchange functionality </w:t>
      </w:r>
    </w:p>
    <w:p w14:paraId="6DF945F1" w14:textId="77777777" w:rsidR="00A22C7A" w:rsidRPr="00E22509" w:rsidRDefault="00E738EB" w:rsidP="00AE2F25">
      <w:pPr>
        <w:spacing w:line="240" w:lineRule="auto"/>
        <w:ind w:left="360"/>
        <w:rPr>
          <w:rFonts w:ascii="Noto Sans" w:eastAsia="Times New Roman" w:hAnsi="Noto Sans" w:cs="Noto Sans"/>
          <w:sz w:val="20"/>
          <w:szCs w:val="20"/>
          <w:lang w:eastAsia="en-GB"/>
        </w:rPr>
      </w:pPr>
      <w:sdt>
        <w:sdtPr>
          <w:rPr>
            <w:rFonts w:ascii="Noto Sans" w:eastAsia="Times New Roman" w:hAnsi="Noto Sans" w:cs="Noto Sans"/>
            <w:sz w:val="20"/>
            <w:szCs w:val="20"/>
            <w:lang w:eastAsia="en-GB"/>
          </w:rPr>
          <w:id w:val="-411622845"/>
          <w14:checkbox>
            <w14:checked w14:val="0"/>
            <w14:checkedState w14:val="2612" w14:font="MS Gothic"/>
            <w14:uncheckedState w14:val="2610" w14:font="MS Gothic"/>
          </w14:checkbox>
        </w:sdtPr>
        <w:sdtEndPr/>
        <w:sdtContent>
          <w:r w:rsidR="00A22C7A" w:rsidRPr="00E22509">
            <w:rPr>
              <w:rFonts w:ascii="Segoe UI Symbol" w:eastAsia="MS Gothic" w:hAnsi="Segoe UI Symbol" w:cs="Segoe UI Symbol"/>
              <w:sz w:val="20"/>
              <w:szCs w:val="20"/>
              <w:lang w:eastAsia="en-GB"/>
            </w:rPr>
            <w:t>☐</w:t>
          </w:r>
        </w:sdtContent>
      </w:sdt>
      <w:r w:rsidR="00A22C7A" w:rsidRPr="00E22509">
        <w:rPr>
          <w:rFonts w:ascii="Noto Sans" w:eastAsia="Times New Roman" w:hAnsi="Noto Sans" w:cs="Noto Sans"/>
          <w:sz w:val="20"/>
          <w:szCs w:val="20"/>
          <w:lang w:eastAsia="en-GB"/>
        </w:rPr>
        <w:t xml:space="preserve"> Facilitation of Redemptions and/or creation of Platform Redemption statements </w:t>
      </w:r>
    </w:p>
    <w:p w14:paraId="0EFD2DC8" w14:textId="77777777" w:rsidR="00A22C7A" w:rsidRPr="00E22509" w:rsidRDefault="00E738EB" w:rsidP="00AE2F25">
      <w:pPr>
        <w:spacing w:line="240" w:lineRule="auto"/>
        <w:ind w:left="360"/>
        <w:rPr>
          <w:rFonts w:ascii="Noto Sans" w:eastAsia="Times New Roman" w:hAnsi="Noto Sans" w:cs="Noto Sans"/>
          <w:sz w:val="20"/>
          <w:szCs w:val="20"/>
          <w:lang w:eastAsia="en-GB"/>
        </w:rPr>
      </w:pPr>
      <w:sdt>
        <w:sdtPr>
          <w:rPr>
            <w:rFonts w:ascii="Noto Sans" w:eastAsia="Times New Roman" w:hAnsi="Noto Sans" w:cs="Noto Sans"/>
            <w:sz w:val="20"/>
            <w:szCs w:val="20"/>
            <w:lang w:eastAsia="en-GB"/>
          </w:rPr>
          <w:id w:val="-1780936305"/>
          <w14:checkbox>
            <w14:checked w14:val="0"/>
            <w14:checkedState w14:val="2612" w14:font="MS Gothic"/>
            <w14:uncheckedState w14:val="2610" w14:font="MS Gothic"/>
          </w14:checkbox>
        </w:sdtPr>
        <w:sdtEndPr/>
        <w:sdtContent>
          <w:r w:rsidR="00A22C7A" w:rsidRPr="00E22509">
            <w:rPr>
              <w:rFonts w:ascii="Segoe UI Symbol" w:eastAsia="MS Gothic" w:hAnsi="Segoe UI Symbol" w:cs="Segoe UI Symbol"/>
              <w:sz w:val="20"/>
              <w:szCs w:val="20"/>
              <w:lang w:eastAsia="en-GB"/>
            </w:rPr>
            <w:t>☐</w:t>
          </w:r>
        </w:sdtContent>
      </w:sdt>
      <w:r w:rsidR="00A22C7A" w:rsidRPr="00E22509">
        <w:rPr>
          <w:rFonts w:ascii="Noto Sans" w:eastAsia="Times New Roman" w:hAnsi="Noto Sans" w:cs="Noto Sans"/>
          <w:sz w:val="20"/>
          <w:szCs w:val="20"/>
          <w:lang w:eastAsia="en-GB"/>
        </w:rPr>
        <w:t xml:space="preserve"> Visualization tool or creation of reports on usage</w:t>
      </w:r>
    </w:p>
    <w:p w14:paraId="545442A2" w14:textId="48482539" w:rsidR="00A22C7A" w:rsidRPr="00E22509" w:rsidRDefault="00E738EB" w:rsidP="00F3200A">
      <w:pPr>
        <w:spacing w:line="240" w:lineRule="auto"/>
        <w:ind w:left="360"/>
        <w:rPr>
          <w:rFonts w:ascii="Noto Sans" w:eastAsia="Times New Roman" w:hAnsi="Noto Sans" w:cs="Noto Sans"/>
          <w:sz w:val="20"/>
          <w:szCs w:val="20"/>
          <w:lang w:eastAsia="en-GB"/>
        </w:rPr>
      </w:pPr>
      <w:sdt>
        <w:sdtPr>
          <w:rPr>
            <w:rFonts w:ascii="Noto Sans" w:eastAsia="Times New Roman" w:hAnsi="Noto Sans" w:cs="Noto Sans"/>
            <w:sz w:val="20"/>
            <w:szCs w:val="20"/>
            <w:lang w:eastAsia="en-GB"/>
          </w:rPr>
          <w:id w:val="756256275"/>
          <w14:checkbox>
            <w14:checked w14:val="0"/>
            <w14:checkedState w14:val="2612" w14:font="MS Gothic"/>
            <w14:uncheckedState w14:val="2610" w14:font="MS Gothic"/>
          </w14:checkbox>
        </w:sdtPr>
        <w:sdtEndPr/>
        <w:sdtContent>
          <w:r w:rsidR="00A22C7A" w:rsidRPr="00E22509">
            <w:rPr>
              <w:rFonts w:ascii="Segoe UI Symbol" w:eastAsia="MS Gothic" w:hAnsi="Segoe UI Symbol" w:cs="Segoe UI Symbol"/>
              <w:sz w:val="20"/>
              <w:szCs w:val="20"/>
              <w:lang w:eastAsia="en-GB"/>
            </w:rPr>
            <w:t>☐</w:t>
          </w:r>
        </w:sdtContent>
      </w:sdt>
      <w:r w:rsidR="00A22C7A" w:rsidRPr="00E22509">
        <w:rPr>
          <w:rFonts w:ascii="Noto Sans" w:eastAsia="Times New Roman" w:hAnsi="Noto Sans" w:cs="Noto Sans"/>
          <w:sz w:val="20"/>
          <w:szCs w:val="20"/>
          <w:lang w:eastAsia="en-GB"/>
        </w:rPr>
        <w:t xml:space="preserve"> Other, namely:  </w:t>
      </w:r>
      <w:sdt>
        <w:sdtPr>
          <w:rPr>
            <w:rFonts w:ascii="Noto Sans" w:eastAsia="Times New Roman" w:hAnsi="Noto Sans" w:cs="Noto Sans"/>
            <w:sz w:val="20"/>
            <w:szCs w:val="20"/>
            <w:lang w:eastAsia="en-GB"/>
          </w:rPr>
          <w:id w:val="2113087385"/>
          <w:placeholder>
            <w:docPart w:val="FC6BE6939C1949EDBF2F154590D61208"/>
          </w:placeholder>
          <w:showingPlcHdr/>
          <w:text/>
        </w:sdtPr>
        <w:sdtEndPr/>
        <w:sdtContent>
          <w:r w:rsidR="00A22C7A" w:rsidRPr="00E22509">
            <w:rPr>
              <w:rStyle w:val="PlaceholderText"/>
              <w:rFonts w:ascii="Noto Sans" w:hAnsi="Noto Sans" w:cs="Noto Sans"/>
              <w:sz w:val="20"/>
              <w:szCs w:val="20"/>
            </w:rPr>
            <w:t>Click or tap here to enter text.</w:t>
          </w:r>
        </w:sdtContent>
      </w:sdt>
    </w:p>
    <w:p w14:paraId="3F8D2CE6" w14:textId="46F8BF7A" w:rsidR="00A22C7A" w:rsidRPr="002756A1" w:rsidRDefault="00A22C7A" w:rsidP="00943B8F">
      <w:pPr>
        <w:pStyle w:val="ListParagraph"/>
        <w:numPr>
          <w:ilvl w:val="0"/>
          <w:numId w:val="23"/>
        </w:numPr>
        <w:spacing w:before="100" w:beforeAutospacing="1" w:after="165" w:line="240" w:lineRule="auto"/>
        <w:ind w:left="360"/>
        <w:rPr>
          <w:rFonts w:ascii="Noto Sans" w:eastAsia="Times New Roman" w:hAnsi="Noto Sans" w:cs="Noto Sans"/>
          <w:sz w:val="20"/>
          <w:szCs w:val="20"/>
          <w:lang w:eastAsia="en-GB"/>
        </w:rPr>
      </w:pPr>
      <w:r w:rsidRPr="002756A1">
        <w:rPr>
          <w:rFonts w:ascii="Noto Sans" w:eastAsia="Times New Roman" w:hAnsi="Noto Sans" w:cs="Noto Sans"/>
          <w:sz w:val="20"/>
          <w:szCs w:val="20"/>
          <w:lang w:eastAsia="en-GB"/>
        </w:rPr>
        <w:t>In the situation that the platform has a market, trade, or exchange functionality, has an agreement with an associated financial institution been discussed? Are there expectations as to the needs for associated collateral?</w:t>
      </w:r>
    </w:p>
    <w:tbl>
      <w:tblPr>
        <w:tblStyle w:val="TableGrid"/>
        <w:tblW w:w="8707" w:type="dxa"/>
        <w:tblInd w:w="360" w:type="dxa"/>
        <w:tblLook w:val="04A0" w:firstRow="1" w:lastRow="0" w:firstColumn="1" w:lastColumn="0" w:noHBand="0" w:noVBand="1"/>
      </w:tblPr>
      <w:tblGrid>
        <w:gridCol w:w="8707"/>
      </w:tblGrid>
      <w:tr w:rsidR="000F269E" w:rsidRPr="00497466" w14:paraId="5D9F7F93" w14:textId="77777777" w:rsidTr="00D42DB3">
        <w:tc>
          <w:tcPr>
            <w:tcW w:w="8707" w:type="dxa"/>
          </w:tcPr>
          <w:p w14:paraId="703163A9" w14:textId="341DB8A4" w:rsidR="00FA3107" w:rsidRPr="00FA3107" w:rsidRDefault="00FA3107" w:rsidP="00FA3107">
            <w:pPr>
              <w:rPr>
                <w:rFonts w:ascii="Noto Sans" w:hAnsi="Noto Sans" w:cs="Noto Sans"/>
                <w:i/>
                <w:iCs/>
                <w:color w:val="ADADAD" w:themeColor="background2" w:themeShade="BF"/>
                <w:sz w:val="20"/>
                <w:szCs w:val="20"/>
              </w:rPr>
            </w:pPr>
            <w:r w:rsidRPr="00FA3107">
              <w:rPr>
                <w:rFonts w:ascii="Noto Sans" w:hAnsi="Noto Sans" w:cs="Noto Sans"/>
                <w:i/>
                <w:iCs/>
                <w:color w:val="ADADAD" w:themeColor="background2" w:themeShade="BF"/>
                <w:sz w:val="20"/>
                <w:szCs w:val="20"/>
              </w:rPr>
              <w:t>[Please describe: ………………….]</w:t>
            </w:r>
          </w:p>
          <w:p w14:paraId="6D3321AB" w14:textId="77777777" w:rsidR="000F269E" w:rsidRPr="00497466" w:rsidRDefault="000F269E" w:rsidP="007346A3">
            <w:pPr>
              <w:rPr>
                <w:rFonts w:ascii="Noto Sans" w:hAnsi="Noto Sans" w:cs="Noto Sans"/>
                <w:i/>
                <w:iCs/>
                <w:sz w:val="20"/>
                <w:szCs w:val="20"/>
              </w:rPr>
            </w:pPr>
          </w:p>
        </w:tc>
      </w:tr>
    </w:tbl>
    <w:p w14:paraId="7438B246" w14:textId="7CDAA1DF" w:rsidR="00A22C7A" w:rsidRPr="002756A1" w:rsidRDefault="00A22C7A" w:rsidP="00943B8F">
      <w:pPr>
        <w:pStyle w:val="ListParagraph"/>
        <w:numPr>
          <w:ilvl w:val="0"/>
          <w:numId w:val="23"/>
        </w:numPr>
        <w:spacing w:before="100" w:beforeAutospacing="1" w:after="165" w:line="240" w:lineRule="auto"/>
        <w:ind w:left="360"/>
        <w:rPr>
          <w:rFonts w:ascii="Noto Sans" w:eastAsia="Times New Roman" w:hAnsi="Noto Sans" w:cs="Noto Sans"/>
          <w:sz w:val="20"/>
          <w:szCs w:val="20"/>
          <w:lang w:eastAsia="en-GB"/>
        </w:rPr>
      </w:pPr>
      <w:r w:rsidRPr="002756A1">
        <w:rPr>
          <w:rFonts w:ascii="Noto Sans" w:eastAsia="Times New Roman" w:hAnsi="Noto Sans" w:cs="Noto Sans"/>
          <w:sz w:val="20"/>
          <w:szCs w:val="20"/>
          <w:lang w:eastAsia="en-GB"/>
        </w:rPr>
        <w:t xml:space="preserve">Will you market your product as I-REC(E) on the Platform? </w:t>
      </w:r>
    </w:p>
    <w:p w14:paraId="3E1C2A54" w14:textId="77777777" w:rsidR="00A22C7A" w:rsidRPr="00FE140E" w:rsidRDefault="00E738EB" w:rsidP="00FE140E">
      <w:pPr>
        <w:spacing w:after="0" w:line="240" w:lineRule="auto"/>
        <w:ind w:left="360"/>
        <w:rPr>
          <w:rFonts w:ascii="Noto Sans" w:eastAsia="Times New Roman" w:hAnsi="Noto Sans" w:cs="Noto Sans"/>
          <w:b/>
          <w:bCs/>
          <w:sz w:val="20"/>
          <w:szCs w:val="20"/>
          <w:lang w:eastAsia="en-GB"/>
        </w:rPr>
      </w:pPr>
      <w:sdt>
        <w:sdtPr>
          <w:rPr>
            <w:rFonts w:ascii="Noto Sans" w:eastAsia="Times New Roman" w:hAnsi="Noto Sans" w:cs="Noto Sans"/>
            <w:b/>
            <w:bCs/>
            <w:sz w:val="20"/>
            <w:szCs w:val="20"/>
            <w:lang w:eastAsia="en-GB"/>
          </w:rPr>
          <w:id w:val="1171067865"/>
          <w14:checkbox>
            <w14:checked w14:val="0"/>
            <w14:checkedState w14:val="2612" w14:font="MS Gothic"/>
            <w14:uncheckedState w14:val="2610" w14:font="MS Gothic"/>
          </w14:checkbox>
        </w:sdtPr>
        <w:sdtEndPr/>
        <w:sdtContent>
          <w:r w:rsidR="00A22C7A" w:rsidRPr="00FE140E">
            <w:rPr>
              <w:rFonts w:ascii="Segoe UI Symbol" w:eastAsia="MS Gothic" w:hAnsi="Segoe UI Symbol" w:cs="Segoe UI Symbol"/>
              <w:b/>
              <w:bCs/>
              <w:sz w:val="20"/>
              <w:szCs w:val="20"/>
              <w:lang w:eastAsia="en-GB"/>
            </w:rPr>
            <w:t>☐</w:t>
          </w:r>
        </w:sdtContent>
      </w:sdt>
      <w:r w:rsidR="00A22C7A" w:rsidRPr="00FE140E">
        <w:rPr>
          <w:rFonts w:ascii="Noto Sans" w:eastAsia="Times New Roman" w:hAnsi="Noto Sans" w:cs="Noto Sans"/>
          <w:b/>
          <w:bCs/>
          <w:sz w:val="20"/>
          <w:szCs w:val="20"/>
          <w:lang w:eastAsia="en-GB"/>
        </w:rPr>
        <w:t xml:space="preserve"> Yes </w:t>
      </w:r>
    </w:p>
    <w:p w14:paraId="5990BEF1" w14:textId="77777777" w:rsidR="00A22C7A" w:rsidRDefault="00E738EB" w:rsidP="00FE140E">
      <w:pPr>
        <w:spacing w:after="0" w:line="240" w:lineRule="auto"/>
        <w:ind w:left="360"/>
        <w:rPr>
          <w:rFonts w:ascii="Noto Sans" w:eastAsia="Times New Roman" w:hAnsi="Noto Sans" w:cs="Noto Sans"/>
          <w:b/>
          <w:bCs/>
          <w:sz w:val="20"/>
          <w:szCs w:val="20"/>
          <w:lang w:eastAsia="en-GB"/>
        </w:rPr>
      </w:pPr>
      <w:sdt>
        <w:sdtPr>
          <w:rPr>
            <w:rFonts w:ascii="Noto Sans" w:eastAsia="Times New Roman" w:hAnsi="Noto Sans" w:cs="Noto Sans"/>
            <w:b/>
            <w:bCs/>
            <w:sz w:val="20"/>
            <w:szCs w:val="20"/>
            <w:lang w:eastAsia="en-GB"/>
          </w:rPr>
          <w:id w:val="-1307779157"/>
          <w14:checkbox>
            <w14:checked w14:val="0"/>
            <w14:checkedState w14:val="2612" w14:font="MS Gothic"/>
            <w14:uncheckedState w14:val="2610" w14:font="MS Gothic"/>
          </w14:checkbox>
        </w:sdtPr>
        <w:sdtEndPr/>
        <w:sdtContent>
          <w:r w:rsidR="00A22C7A" w:rsidRPr="00FE140E">
            <w:rPr>
              <w:rFonts w:ascii="Segoe UI Symbol" w:eastAsia="MS Gothic" w:hAnsi="Segoe UI Symbol" w:cs="Segoe UI Symbol"/>
              <w:b/>
              <w:bCs/>
              <w:sz w:val="20"/>
              <w:szCs w:val="20"/>
              <w:lang w:eastAsia="en-GB"/>
            </w:rPr>
            <w:t>☐</w:t>
          </w:r>
        </w:sdtContent>
      </w:sdt>
      <w:r w:rsidR="00A22C7A" w:rsidRPr="00FE140E">
        <w:rPr>
          <w:rFonts w:ascii="Noto Sans" w:eastAsia="Times New Roman" w:hAnsi="Noto Sans" w:cs="Noto Sans"/>
          <w:b/>
          <w:bCs/>
          <w:sz w:val="20"/>
          <w:szCs w:val="20"/>
          <w:lang w:eastAsia="en-GB"/>
        </w:rPr>
        <w:t xml:space="preserve"> No </w:t>
      </w:r>
    </w:p>
    <w:p w14:paraId="20FA0902" w14:textId="77777777" w:rsidR="00A22C7A" w:rsidRPr="002756A1" w:rsidRDefault="00A22C7A" w:rsidP="000F269E">
      <w:pPr>
        <w:spacing w:before="100" w:beforeAutospacing="1" w:after="165" w:line="240" w:lineRule="auto"/>
        <w:ind w:left="360"/>
        <w:rPr>
          <w:rFonts w:ascii="Noto Sans" w:eastAsia="Times New Roman" w:hAnsi="Noto Sans" w:cs="Noto Sans"/>
          <w:color w:val="FF0000"/>
          <w:sz w:val="20"/>
          <w:szCs w:val="20"/>
          <w:lang w:eastAsia="en-GB"/>
        </w:rPr>
      </w:pPr>
      <w:r w:rsidRPr="002756A1">
        <w:rPr>
          <w:rFonts w:ascii="Noto Sans" w:eastAsia="Times New Roman" w:hAnsi="Noto Sans" w:cs="Noto Sans"/>
          <w:color w:val="FF0000"/>
          <w:sz w:val="16"/>
          <w:szCs w:val="16"/>
          <w:lang w:eastAsia="en-GB"/>
        </w:rPr>
        <w:t>If ‘No’, this should be discussed in detail with the I-TRACK Foundation. The creation of another tradable instrument (by tokenization, for example) is, by default, forbidden</w:t>
      </w:r>
      <w:r w:rsidRPr="002756A1">
        <w:rPr>
          <w:rFonts w:ascii="Noto Sans" w:eastAsia="Times New Roman" w:hAnsi="Noto Sans" w:cs="Noto Sans"/>
          <w:color w:val="FF0000"/>
          <w:sz w:val="20"/>
          <w:szCs w:val="20"/>
          <w:lang w:eastAsia="en-GB"/>
        </w:rPr>
        <w:t xml:space="preserve">. </w:t>
      </w:r>
    </w:p>
    <w:p w14:paraId="106D7172" w14:textId="38659F20" w:rsidR="00A22C7A" w:rsidRPr="000F269E" w:rsidRDefault="00A22C7A" w:rsidP="00943B8F">
      <w:pPr>
        <w:pStyle w:val="ListParagraph"/>
        <w:numPr>
          <w:ilvl w:val="0"/>
          <w:numId w:val="23"/>
        </w:numPr>
        <w:spacing w:before="100" w:beforeAutospacing="1" w:after="165" w:line="240" w:lineRule="auto"/>
        <w:ind w:left="360"/>
        <w:rPr>
          <w:rFonts w:ascii="Noto Sans" w:eastAsia="Times New Roman" w:hAnsi="Noto Sans" w:cs="Noto Sans"/>
          <w:i/>
          <w:iCs/>
          <w:sz w:val="20"/>
          <w:szCs w:val="20"/>
          <w:lang w:eastAsia="en-GB"/>
        </w:rPr>
      </w:pPr>
      <w:r w:rsidRPr="000F269E">
        <w:rPr>
          <w:rFonts w:ascii="Noto Sans" w:eastAsia="Times New Roman" w:hAnsi="Noto Sans" w:cs="Noto Sans"/>
          <w:sz w:val="20"/>
          <w:szCs w:val="20"/>
          <w:lang w:eastAsia="en-GB"/>
        </w:rPr>
        <w:t>Does your platform work on a blockchain? If so, do you intend to communicate benefits related of this externally? If so, how?</w:t>
      </w:r>
      <w:r w:rsidRPr="000F269E">
        <w:rPr>
          <w:rFonts w:ascii="Noto Sans" w:eastAsia="Times New Roman" w:hAnsi="Noto Sans" w:cs="Noto Sans"/>
          <w:sz w:val="20"/>
          <w:szCs w:val="20"/>
          <w:lang w:eastAsia="en-GB"/>
        </w:rPr>
        <w:br/>
      </w:r>
      <w:r w:rsidRPr="000F269E">
        <w:rPr>
          <w:rFonts w:ascii="Noto Sans" w:eastAsia="Times New Roman" w:hAnsi="Noto Sans" w:cs="Noto Sans"/>
          <w:i/>
          <w:iCs/>
          <w:color w:val="FF0000"/>
          <w:sz w:val="16"/>
          <w:szCs w:val="16"/>
          <w:lang w:eastAsia="en-GB"/>
        </w:rPr>
        <w:t>The I-TRACK Foundation is agnostic towards the use of a centralized or decentralized database. However, we remain critical towards unproven benefits such as the prevention of double counting in the wider I-REC(E) market. We encourage Platform Operators to discuss this with the I-TRACK Foundation.</w:t>
      </w:r>
    </w:p>
    <w:tbl>
      <w:tblPr>
        <w:tblStyle w:val="TableGrid"/>
        <w:tblW w:w="8707" w:type="dxa"/>
        <w:tblInd w:w="360" w:type="dxa"/>
        <w:tblLook w:val="04A0" w:firstRow="1" w:lastRow="0" w:firstColumn="1" w:lastColumn="0" w:noHBand="0" w:noVBand="1"/>
      </w:tblPr>
      <w:tblGrid>
        <w:gridCol w:w="8707"/>
      </w:tblGrid>
      <w:tr w:rsidR="000F269E" w:rsidRPr="00497466" w14:paraId="22FAC760" w14:textId="77777777" w:rsidTr="00D42DB3">
        <w:tc>
          <w:tcPr>
            <w:tcW w:w="8707" w:type="dxa"/>
          </w:tcPr>
          <w:p w14:paraId="2C0DE331" w14:textId="4F05EEF7" w:rsidR="000F269E" w:rsidRPr="00FA3107" w:rsidRDefault="00FA3107" w:rsidP="007346A3">
            <w:pPr>
              <w:rPr>
                <w:rFonts w:ascii="Noto Sans" w:hAnsi="Noto Sans" w:cs="Noto Sans"/>
                <w:i/>
                <w:iCs/>
                <w:color w:val="ADADAD" w:themeColor="background2" w:themeShade="BF"/>
                <w:sz w:val="20"/>
                <w:szCs w:val="20"/>
              </w:rPr>
            </w:pPr>
            <w:r w:rsidRPr="00FA3107">
              <w:rPr>
                <w:rFonts w:ascii="Noto Sans" w:hAnsi="Noto Sans" w:cs="Noto Sans"/>
                <w:i/>
                <w:iCs/>
                <w:color w:val="ADADAD" w:themeColor="background2" w:themeShade="BF"/>
                <w:sz w:val="20"/>
                <w:szCs w:val="20"/>
              </w:rPr>
              <w:t>[Please describe: ………………….]</w:t>
            </w:r>
          </w:p>
          <w:p w14:paraId="2BD19981" w14:textId="77777777" w:rsidR="000F269E" w:rsidRPr="00497466" w:rsidRDefault="000F269E" w:rsidP="007346A3">
            <w:pPr>
              <w:rPr>
                <w:rFonts w:ascii="Noto Sans" w:hAnsi="Noto Sans" w:cs="Noto Sans"/>
                <w:i/>
                <w:iCs/>
                <w:sz w:val="20"/>
                <w:szCs w:val="20"/>
              </w:rPr>
            </w:pPr>
          </w:p>
        </w:tc>
      </w:tr>
    </w:tbl>
    <w:p w14:paraId="6341CF88" w14:textId="62FF7D88" w:rsidR="00A22C7A" w:rsidRPr="002756A1" w:rsidRDefault="00A22C7A" w:rsidP="00943B8F">
      <w:pPr>
        <w:pStyle w:val="ListParagraph"/>
        <w:numPr>
          <w:ilvl w:val="0"/>
          <w:numId w:val="23"/>
        </w:numPr>
        <w:spacing w:before="100" w:beforeAutospacing="1" w:after="165" w:line="240" w:lineRule="auto"/>
        <w:ind w:left="360"/>
        <w:rPr>
          <w:rFonts w:ascii="Noto Sans" w:eastAsia="Times New Roman" w:hAnsi="Noto Sans" w:cs="Noto Sans"/>
          <w:sz w:val="20"/>
          <w:szCs w:val="20"/>
          <w:lang w:eastAsia="en-GB"/>
        </w:rPr>
      </w:pPr>
      <w:r w:rsidRPr="002756A1">
        <w:rPr>
          <w:rFonts w:ascii="Noto Sans" w:eastAsia="Times New Roman" w:hAnsi="Noto Sans" w:cs="Noto Sans"/>
          <w:sz w:val="20"/>
          <w:szCs w:val="20"/>
          <w:lang w:eastAsia="en-GB"/>
        </w:rPr>
        <w:lastRenderedPageBreak/>
        <w:t>Are there other Products on your Platform (e.g., other EACs, carbon credits)? If so, how are the different Products marketed? Will it be clear for users of your Platform which Product they purchase with each transaction?</w:t>
      </w:r>
    </w:p>
    <w:tbl>
      <w:tblPr>
        <w:tblStyle w:val="TableGrid"/>
        <w:tblW w:w="8707" w:type="dxa"/>
        <w:tblInd w:w="360" w:type="dxa"/>
        <w:tblLook w:val="04A0" w:firstRow="1" w:lastRow="0" w:firstColumn="1" w:lastColumn="0" w:noHBand="0" w:noVBand="1"/>
      </w:tblPr>
      <w:tblGrid>
        <w:gridCol w:w="8707"/>
      </w:tblGrid>
      <w:tr w:rsidR="000F269E" w:rsidRPr="00497466" w14:paraId="0914B9BC" w14:textId="77777777" w:rsidTr="00D42DB3">
        <w:tc>
          <w:tcPr>
            <w:tcW w:w="8707" w:type="dxa"/>
          </w:tcPr>
          <w:p w14:paraId="11FA5DD9" w14:textId="4F32D8B8" w:rsidR="000F269E" w:rsidRPr="00FA3107" w:rsidRDefault="00FA3107" w:rsidP="007346A3">
            <w:pPr>
              <w:rPr>
                <w:rFonts w:ascii="Noto Sans" w:hAnsi="Noto Sans" w:cs="Noto Sans"/>
                <w:i/>
                <w:iCs/>
                <w:color w:val="ADADAD" w:themeColor="background2" w:themeShade="BF"/>
                <w:sz w:val="20"/>
                <w:szCs w:val="20"/>
              </w:rPr>
            </w:pPr>
            <w:r w:rsidRPr="00FA3107">
              <w:rPr>
                <w:rFonts w:ascii="Noto Sans" w:hAnsi="Noto Sans" w:cs="Noto Sans"/>
                <w:i/>
                <w:iCs/>
                <w:color w:val="ADADAD" w:themeColor="background2" w:themeShade="BF"/>
                <w:sz w:val="20"/>
                <w:szCs w:val="20"/>
              </w:rPr>
              <w:t>[Please describe: ………………….]</w:t>
            </w:r>
          </w:p>
          <w:p w14:paraId="4CEF080D" w14:textId="77777777" w:rsidR="000F269E" w:rsidRPr="00497466" w:rsidRDefault="000F269E" w:rsidP="007346A3">
            <w:pPr>
              <w:rPr>
                <w:rFonts w:ascii="Noto Sans" w:hAnsi="Noto Sans" w:cs="Noto Sans"/>
                <w:i/>
                <w:iCs/>
                <w:sz w:val="20"/>
                <w:szCs w:val="20"/>
              </w:rPr>
            </w:pPr>
          </w:p>
        </w:tc>
      </w:tr>
    </w:tbl>
    <w:p w14:paraId="5CA25EF3" w14:textId="2F656E65" w:rsidR="00A22C7A" w:rsidRPr="000F269E" w:rsidRDefault="00A22C7A" w:rsidP="00943B8F">
      <w:pPr>
        <w:pStyle w:val="ListParagraph"/>
        <w:numPr>
          <w:ilvl w:val="0"/>
          <w:numId w:val="23"/>
        </w:numPr>
        <w:spacing w:before="100" w:beforeAutospacing="1" w:after="165" w:line="240" w:lineRule="auto"/>
        <w:ind w:left="360"/>
        <w:rPr>
          <w:rFonts w:ascii="Noto Sans" w:eastAsia="Times New Roman" w:hAnsi="Noto Sans" w:cs="Noto Sans"/>
          <w:i/>
          <w:iCs/>
          <w:sz w:val="20"/>
          <w:szCs w:val="20"/>
          <w:lang w:eastAsia="en-GB"/>
        </w:rPr>
      </w:pPr>
      <w:r w:rsidRPr="002756A1">
        <w:rPr>
          <w:rFonts w:ascii="Noto Sans" w:eastAsia="Times New Roman" w:hAnsi="Noto Sans" w:cs="Noto Sans"/>
          <w:sz w:val="20"/>
          <w:szCs w:val="20"/>
          <w:lang w:eastAsia="en-GB"/>
        </w:rPr>
        <w:t>In case certificates can be redeemed directly on the Platform, please provide a screenshot of the template Redemption Statement users can expect when using this redemption service on the Platform.</w:t>
      </w:r>
      <w:r w:rsidRPr="002756A1">
        <w:rPr>
          <w:rFonts w:ascii="Noto Sans" w:eastAsia="Times New Roman" w:hAnsi="Noto Sans" w:cs="Noto Sans"/>
          <w:sz w:val="20"/>
          <w:szCs w:val="20"/>
          <w:lang w:eastAsia="en-GB"/>
        </w:rPr>
        <w:br/>
      </w:r>
      <w:r w:rsidRPr="002756A1">
        <w:rPr>
          <w:rFonts w:ascii="Noto Sans" w:eastAsia="Times New Roman" w:hAnsi="Noto Sans" w:cs="Noto Sans"/>
          <w:i/>
          <w:iCs/>
          <w:color w:val="FF0000"/>
          <w:sz w:val="16"/>
          <w:szCs w:val="16"/>
          <w:lang w:eastAsia="en-GB"/>
        </w:rPr>
        <w:t>Platform Operators shall use the redemption statement created on the Evident Registry, or at minimum, copy the QR code</w:t>
      </w:r>
      <w:r w:rsidR="00793950">
        <w:rPr>
          <w:rFonts w:ascii="Noto Sans" w:eastAsia="Times New Roman" w:hAnsi="Noto Sans" w:cs="Noto Sans"/>
          <w:i/>
          <w:iCs/>
          <w:color w:val="FF0000"/>
          <w:sz w:val="16"/>
          <w:szCs w:val="16"/>
          <w:lang w:eastAsia="en-GB"/>
        </w:rPr>
        <w:t>,</w:t>
      </w:r>
      <w:r w:rsidRPr="002756A1">
        <w:rPr>
          <w:rFonts w:ascii="Noto Sans" w:eastAsia="Times New Roman" w:hAnsi="Noto Sans" w:cs="Noto Sans"/>
          <w:i/>
          <w:iCs/>
          <w:color w:val="FF0000"/>
          <w:sz w:val="16"/>
          <w:szCs w:val="16"/>
          <w:lang w:eastAsia="en-GB"/>
        </w:rPr>
        <w:t xml:space="preserve"> verification key</w:t>
      </w:r>
      <w:r w:rsidR="00793950">
        <w:rPr>
          <w:rFonts w:ascii="Noto Sans" w:eastAsia="Times New Roman" w:hAnsi="Noto Sans" w:cs="Noto Sans"/>
          <w:i/>
          <w:iCs/>
          <w:color w:val="FF0000"/>
          <w:sz w:val="16"/>
          <w:szCs w:val="16"/>
          <w:lang w:eastAsia="en-GB"/>
        </w:rPr>
        <w:t xml:space="preserve">, I-TRACK Foundation’s logo, and </w:t>
      </w:r>
      <w:proofErr w:type="spellStart"/>
      <w:r w:rsidR="00793950">
        <w:rPr>
          <w:rFonts w:ascii="Noto Sans" w:eastAsia="Times New Roman" w:hAnsi="Noto Sans" w:cs="Noto Sans"/>
          <w:i/>
          <w:iCs/>
          <w:color w:val="FF0000"/>
          <w:sz w:val="16"/>
          <w:szCs w:val="16"/>
          <w:lang w:eastAsia="en-GB"/>
        </w:rPr>
        <w:t>Evident’s</w:t>
      </w:r>
      <w:proofErr w:type="spellEnd"/>
      <w:r w:rsidR="00793950">
        <w:rPr>
          <w:rFonts w:ascii="Noto Sans" w:eastAsia="Times New Roman" w:hAnsi="Noto Sans" w:cs="Noto Sans"/>
          <w:i/>
          <w:iCs/>
          <w:color w:val="FF0000"/>
          <w:sz w:val="16"/>
          <w:szCs w:val="16"/>
          <w:lang w:eastAsia="en-GB"/>
        </w:rPr>
        <w:t xml:space="preserve"> logo</w:t>
      </w:r>
      <w:r w:rsidRPr="002756A1">
        <w:rPr>
          <w:rFonts w:ascii="Noto Sans" w:eastAsia="Times New Roman" w:hAnsi="Noto Sans" w:cs="Noto Sans"/>
          <w:i/>
          <w:iCs/>
          <w:color w:val="FF0000"/>
          <w:sz w:val="16"/>
          <w:szCs w:val="16"/>
          <w:lang w:eastAsia="en-GB"/>
        </w:rPr>
        <w:t xml:space="preserve"> from the original statement.</w:t>
      </w:r>
    </w:p>
    <w:tbl>
      <w:tblPr>
        <w:tblStyle w:val="TableGrid"/>
        <w:tblW w:w="8707" w:type="dxa"/>
        <w:tblInd w:w="360" w:type="dxa"/>
        <w:tblLook w:val="04A0" w:firstRow="1" w:lastRow="0" w:firstColumn="1" w:lastColumn="0" w:noHBand="0" w:noVBand="1"/>
      </w:tblPr>
      <w:tblGrid>
        <w:gridCol w:w="8707"/>
      </w:tblGrid>
      <w:tr w:rsidR="00D42DB3" w:rsidRPr="00497466" w14:paraId="5A40210F" w14:textId="77777777" w:rsidTr="00D42DB3">
        <w:tc>
          <w:tcPr>
            <w:tcW w:w="8707" w:type="dxa"/>
          </w:tcPr>
          <w:p w14:paraId="18C79DB5" w14:textId="2CFA9394" w:rsidR="00D42DB3" w:rsidRPr="00FA3107" w:rsidRDefault="00FA3107" w:rsidP="007346A3">
            <w:pPr>
              <w:rPr>
                <w:rFonts w:ascii="Noto Sans" w:hAnsi="Noto Sans" w:cs="Noto Sans"/>
                <w:i/>
                <w:iCs/>
                <w:color w:val="ADADAD" w:themeColor="background2" w:themeShade="BF"/>
                <w:sz w:val="20"/>
                <w:szCs w:val="20"/>
              </w:rPr>
            </w:pPr>
            <w:r w:rsidRPr="00FA3107">
              <w:rPr>
                <w:rFonts w:ascii="Noto Sans" w:hAnsi="Noto Sans" w:cs="Noto Sans"/>
                <w:i/>
                <w:iCs/>
                <w:color w:val="ADADAD" w:themeColor="background2" w:themeShade="BF"/>
                <w:sz w:val="20"/>
                <w:szCs w:val="20"/>
              </w:rPr>
              <w:t xml:space="preserve">[Please </w:t>
            </w:r>
            <w:r w:rsidR="00FC5592">
              <w:rPr>
                <w:rFonts w:ascii="Noto Sans" w:hAnsi="Noto Sans" w:cs="Noto Sans"/>
                <w:i/>
                <w:iCs/>
                <w:color w:val="ADADAD" w:themeColor="background2" w:themeShade="BF"/>
                <w:sz w:val="20"/>
                <w:szCs w:val="20"/>
              </w:rPr>
              <w:t>provide screenshots</w:t>
            </w:r>
            <w:r w:rsidRPr="00FA3107">
              <w:rPr>
                <w:rFonts w:ascii="Noto Sans" w:hAnsi="Noto Sans" w:cs="Noto Sans"/>
                <w:i/>
                <w:iCs/>
                <w:color w:val="ADADAD" w:themeColor="background2" w:themeShade="BF"/>
                <w:sz w:val="20"/>
                <w:szCs w:val="20"/>
              </w:rPr>
              <w:t>: ………………….]</w:t>
            </w:r>
          </w:p>
          <w:p w14:paraId="3CF9E7D8" w14:textId="77777777" w:rsidR="00D42DB3" w:rsidRPr="00497466" w:rsidRDefault="00D42DB3" w:rsidP="007346A3">
            <w:pPr>
              <w:rPr>
                <w:rFonts w:ascii="Noto Sans" w:hAnsi="Noto Sans" w:cs="Noto Sans"/>
                <w:i/>
                <w:iCs/>
                <w:sz w:val="20"/>
                <w:szCs w:val="20"/>
              </w:rPr>
            </w:pPr>
          </w:p>
        </w:tc>
      </w:tr>
    </w:tbl>
    <w:p w14:paraId="0D12A2FB" w14:textId="690DED32" w:rsidR="00A22C7A" w:rsidRPr="002756A1" w:rsidRDefault="00A22C7A" w:rsidP="00943B8F">
      <w:pPr>
        <w:pStyle w:val="ListParagraph"/>
        <w:numPr>
          <w:ilvl w:val="0"/>
          <w:numId w:val="23"/>
        </w:numPr>
        <w:spacing w:before="100" w:beforeAutospacing="1" w:after="165" w:line="240" w:lineRule="auto"/>
        <w:ind w:left="360"/>
        <w:rPr>
          <w:rFonts w:ascii="Noto Sans" w:eastAsia="Times New Roman" w:hAnsi="Noto Sans" w:cs="Noto Sans"/>
          <w:sz w:val="20"/>
          <w:szCs w:val="20"/>
          <w:lang w:eastAsia="en-GB"/>
        </w:rPr>
      </w:pPr>
      <w:r w:rsidRPr="002756A1">
        <w:rPr>
          <w:rFonts w:ascii="Noto Sans" w:eastAsia="Times New Roman" w:hAnsi="Noto Sans" w:cs="Noto Sans"/>
          <w:sz w:val="20"/>
          <w:szCs w:val="20"/>
          <w:lang w:eastAsia="en-GB"/>
        </w:rPr>
        <w:t>What design elements have been considered to ensure that live, tradable certificates cannot be perceived as being owned or redeemed by an End-User prior to the act of redemption?</w:t>
      </w:r>
    </w:p>
    <w:tbl>
      <w:tblPr>
        <w:tblStyle w:val="TableGrid"/>
        <w:tblW w:w="8707" w:type="dxa"/>
        <w:tblInd w:w="360" w:type="dxa"/>
        <w:tblLook w:val="04A0" w:firstRow="1" w:lastRow="0" w:firstColumn="1" w:lastColumn="0" w:noHBand="0" w:noVBand="1"/>
      </w:tblPr>
      <w:tblGrid>
        <w:gridCol w:w="8707"/>
      </w:tblGrid>
      <w:tr w:rsidR="000F269E" w:rsidRPr="00497466" w14:paraId="02417478" w14:textId="77777777" w:rsidTr="00D42DB3">
        <w:tc>
          <w:tcPr>
            <w:tcW w:w="8707" w:type="dxa"/>
          </w:tcPr>
          <w:p w14:paraId="00CF2C65" w14:textId="5350FFA9" w:rsidR="000F269E" w:rsidRPr="00FA3107" w:rsidRDefault="00FA3107" w:rsidP="007346A3">
            <w:pPr>
              <w:rPr>
                <w:rFonts w:ascii="Noto Sans" w:hAnsi="Noto Sans" w:cs="Noto Sans"/>
                <w:i/>
                <w:iCs/>
                <w:color w:val="ADADAD" w:themeColor="background2" w:themeShade="BF"/>
                <w:sz w:val="20"/>
                <w:szCs w:val="20"/>
              </w:rPr>
            </w:pPr>
            <w:r w:rsidRPr="00FA3107">
              <w:rPr>
                <w:rFonts w:ascii="Noto Sans" w:hAnsi="Noto Sans" w:cs="Noto Sans"/>
                <w:i/>
                <w:iCs/>
                <w:color w:val="ADADAD" w:themeColor="background2" w:themeShade="BF"/>
                <w:sz w:val="20"/>
                <w:szCs w:val="20"/>
              </w:rPr>
              <w:t>[Please describe: ………………….]</w:t>
            </w:r>
          </w:p>
          <w:p w14:paraId="26E6E08E" w14:textId="77777777" w:rsidR="000F269E" w:rsidRPr="00497466" w:rsidRDefault="000F269E" w:rsidP="007346A3">
            <w:pPr>
              <w:rPr>
                <w:rFonts w:ascii="Noto Sans" w:hAnsi="Noto Sans" w:cs="Noto Sans"/>
                <w:i/>
                <w:iCs/>
                <w:sz w:val="20"/>
                <w:szCs w:val="20"/>
              </w:rPr>
            </w:pPr>
          </w:p>
        </w:tc>
      </w:tr>
    </w:tbl>
    <w:p w14:paraId="5A2908CE" w14:textId="79738EFF" w:rsidR="00A22C7A" w:rsidRPr="002756A1" w:rsidRDefault="00A22C7A" w:rsidP="00943B8F">
      <w:pPr>
        <w:pStyle w:val="ListParagraph"/>
        <w:numPr>
          <w:ilvl w:val="0"/>
          <w:numId w:val="23"/>
        </w:numPr>
        <w:spacing w:before="100" w:beforeAutospacing="1" w:after="165" w:line="240" w:lineRule="auto"/>
        <w:ind w:left="360"/>
        <w:rPr>
          <w:rFonts w:ascii="Noto Sans" w:eastAsia="Times New Roman" w:hAnsi="Noto Sans" w:cs="Noto Sans"/>
          <w:sz w:val="20"/>
          <w:szCs w:val="20"/>
          <w:lang w:eastAsia="en-GB"/>
        </w:rPr>
      </w:pPr>
      <w:r w:rsidRPr="002756A1">
        <w:rPr>
          <w:rFonts w:ascii="Noto Sans" w:eastAsia="Times New Roman" w:hAnsi="Noto Sans" w:cs="Noto Sans"/>
          <w:sz w:val="20"/>
          <w:szCs w:val="20"/>
          <w:lang w:eastAsia="en-GB"/>
        </w:rPr>
        <w:t xml:space="preserve">Where can users find more information about the Platform? (e.g., links to documentation) </w:t>
      </w:r>
    </w:p>
    <w:tbl>
      <w:tblPr>
        <w:tblStyle w:val="TableGrid"/>
        <w:tblW w:w="8707" w:type="dxa"/>
        <w:tblInd w:w="360" w:type="dxa"/>
        <w:tblLook w:val="04A0" w:firstRow="1" w:lastRow="0" w:firstColumn="1" w:lastColumn="0" w:noHBand="0" w:noVBand="1"/>
      </w:tblPr>
      <w:tblGrid>
        <w:gridCol w:w="8707"/>
      </w:tblGrid>
      <w:tr w:rsidR="000F269E" w:rsidRPr="00497466" w14:paraId="3204D846" w14:textId="77777777" w:rsidTr="00D42DB3">
        <w:tc>
          <w:tcPr>
            <w:tcW w:w="8707" w:type="dxa"/>
          </w:tcPr>
          <w:p w14:paraId="1E85510B" w14:textId="6574A590" w:rsidR="00FA3107" w:rsidRPr="00FA3107" w:rsidRDefault="00FA3107" w:rsidP="00FA3107">
            <w:pPr>
              <w:rPr>
                <w:rFonts w:ascii="Noto Sans" w:hAnsi="Noto Sans" w:cs="Noto Sans"/>
                <w:i/>
                <w:iCs/>
                <w:color w:val="ADADAD" w:themeColor="background2" w:themeShade="BF"/>
                <w:sz w:val="20"/>
                <w:szCs w:val="20"/>
              </w:rPr>
            </w:pPr>
            <w:r w:rsidRPr="00FA3107">
              <w:rPr>
                <w:rFonts w:ascii="Noto Sans" w:hAnsi="Noto Sans" w:cs="Noto Sans"/>
                <w:i/>
                <w:iCs/>
                <w:color w:val="ADADAD" w:themeColor="background2" w:themeShade="BF"/>
                <w:sz w:val="20"/>
                <w:szCs w:val="20"/>
              </w:rPr>
              <w:t>[Please describe: ………………….]</w:t>
            </w:r>
          </w:p>
          <w:p w14:paraId="3C0F4CDF" w14:textId="77777777" w:rsidR="000F269E" w:rsidRPr="00497466" w:rsidRDefault="000F269E" w:rsidP="007346A3">
            <w:pPr>
              <w:rPr>
                <w:rFonts w:ascii="Noto Sans" w:hAnsi="Noto Sans" w:cs="Noto Sans"/>
                <w:i/>
                <w:iCs/>
                <w:sz w:val="20"/>
                <w:szCs w:val="20"/>
              </w:rPr>
            </w:pPr>
          </w:p>
        </w:tc>
      </w:tr>
    </w:tbl>
    <w:p w14:paraId="7F05BBC5" w14:textId="77777777" w:rsidR="00723AFD" w:rsidRDefault="00723AFD" w:rsidP="00723AFD">
      <w:pPr>
        <w:tabs>
          <w:tab w:val="left" w:pos="5310"/>
        </w:tabs>
        <w:rPr>
          <w:rFonts w:ascii="Calibri" w:hAnsi="Calibri" w:cs="Calibri"/>
          <w:sz w:val="20"/>
          <w:szCs w:val="20"/>
        </w:rPr>
      </w:pPr>
    </w:p>
    <w:p w14:paraId="417CC2D5" w14:textId="22FA5C9B" w:rsidR="00723AFD" w:rsidRDefault="00723AFD" w:rsidP="00D13518">
      <w:pPr>
        <w:rPr>
          <w:rFonts w:ascii="Noto Sans" w:hAnsi="Noto Sans" w:cs="Noto Sans"/>
          <w:b/>
          <w:bCs/>
          <w:sz w:val="20"/>
          <w:szCs w:val="20"/>
        </w:rPr>
      </w:pPr>
    </w:p>
    <w:p w14:paraId="4383164E" w14:textId="34422DF0" w:rsidR="0085050A" w:rsidRPr="00497466" w:rsidRDefault="0085050A" w:rsidP="00C54BD9">
      <w:pPr>
        <w:pStyle w:val="Heading2"/>
      </w:pPr>
      <w:r>
        <w:t xml:space="preserve">Section IV - </w:t>
      </w:r>
      <w:r w:rsidRPr="00497466">
        <w:t>API QU</w:t>
      </w:r>
      <w:r>
        <w:t>ALIFIER</w:t>
      </w:r>
    </w:p>
    <w:p w14:paraId="16FB8A20" w14:textId="77777777" w:rsidR="0085050A" w:rsidRPr="00497466" w:rsidRDefault="0085050A" w:rsidP="0085050A">
      <w:pPr>
        <w:spacing w:after="0"/>
        <w:rPr>
          <w:rFonts w:ascii="Noto Sans" w:hAnsi="Noto Sans" w:cs="Noto Sans"/>
          <w:i/>
          <w:iCs/>
          <w:sz w:val="20"/>
          <w:szCs w:val="20"/>
        </w:rPr>
      </w:pPr>
      <w:r w:rsidRPr="00497466">
        <w:rPr>
          <w:rFonts w:ascii="Noto Sans" w:hAnsi="Noto Sans" w:cs="Noto Sans"/>
          <w:i/>
          <w:iCs/>
          <w:sz w:val="20"/>
          <w:szCs w:val="20"/>
        </w:rPr>
        <w:t xml:space="preserve">This questionnaire is designed to assess the suitability of </w:t>
      </w:r>
      <w:r>
        <w:rPr>
          <w:rFonts w:ascii="Noto Sans" w:hAnsi="Noto Sans" w:cs="Noto Sans"/>
          <w:i/>
          <w:iCs/>
          <w:sz w:val="20"/>
          <w:szCs w:val="20"/>
        </w:rPr>
        <w:t xml:space="preserve">all </w:t>
      </w:r>
      <w:r w:rsidRPr="00497466">
        <w:rPr>
          <w:rFonts w:ascii="Noto Sans" w:hAnsi="Noto Sans" w:cs="Noto Sans"/>
          <w:i/>
          <w:iCs/>
          <w:sz w:val="20"/>
          <w:szCs w:val="20"/>
        </w:rPr>
        <w:t xml:space="preserve">potential API connections to the </w:t>
      </w:r>
      <w:r w:rsidRPr="00C3538C">
        <w:rPr>
          <w:rFonts w:ascii="Noto Sans" w:hAnsi="Noto Sans" w:cs="Noto Sans"/>
          <w:b/>
          <w:bCs/>
          <w:i/>
          <w:iCs/>
          <w:sz w:val="20"/>
          <w:szCs w:val="20"/>
        </w:rPr>
        <w:t>I-REC(E)</w:t>
      </w:r>
      <w:r w:rsidRPr="00497466">
        <w:rPr>
          <w:rFonts w:ascii="Noto Sans" w:hAnsi="Noto Sans" w:cs="Noto Sans"/>
          <w:i/>
          <w:iCs/>
          <w:sz w:val="20"/>
          <w:szCs w:val="20"/>
        </w:rPr>
        <w:t xml:space="preserve"> registry</w:t>
      </w:r>
      <w:r>
        <w:rPr>
          <w:rFonts w:ascii="Noto Sans" w:hAnsi="Noto Sans" w:cs="Noto Sans"/>
          <w:i/>
          <w:iCs/>
          <w:sz w:val="20"/>
          <w:szCs w:val="20"/>
        </w:rPr>
        <w:t xml:space="preserve">. </w:t>
      </w:r>
    </w:p>
    <w:p w14:paraId="4AEEB4A8" w14:textId="77777777" w:rsidR="0085050A" w:rsidRPr="00104376" w:rsidRDefault="0085050A" w:rsidP="0085050A">
      <w:pPr>
        <w:pStyle w:val="ListParagraph"/>
        <w:numPr>
          <w:ilvl w:val="0"/>
          <w:numId w:val="24"/>
        </w:numPr>
        <w:spacing w:before="240" w:after="0"/>
        <w:rPr>
          <w:rFonts w:ascii="Noto Sans" w:hAnsi="Noto Sans" w:cs="Noto Sans"/>
          <w:sz w:val="20"/>
          <w:szCs w:val="20"/>
        </w:rPr>
      </w:pPr>
      <w:r w:rsidRPr="00104376">
        <w:rPr>
          <w:rFonts w:ascii="Noto Sans" w:hAnsi="Noto Sans" w:cs="Noto Sans"/>
          <w:sz w:val="20"/>
          <w:szCs w:val="20"/>
        </w:rPr>
        <w:t>Briefly describe what it is that you want your API connection to do?</w:t>
      </w:r>
    </w:p>
    <w:tbl>
      <w:tblPr>
        <w:tblStyle w:val="TableGrid"/>
        <w:tblW w:w="0" w:type="auto"/>
        <w:tblInd w:w="720" w:type="dxa"/>
        <w:tblLook w:val="04A0" w:firstRow="1" w:lastRow="0" w:firstColumn="1" w:lastColumn="0" w:noHBand="0" w:noVBand="1"/>
      </w:tblPr>
      <w:tblGrid>
        <w:gridCol w:w="8296"/>
      </w:tblGrid>
      <w:tr w:rsidR="0085050A" w:rsidRPr="00497466" w14:paraId="648207AB" w14:textId="77777777" w:rsidTr="00D36A35">
        <w:tc>
          <w:tcPr>
            <w:tcW w:w="8296" w:type="dxa"/>
          </w:tcPr>
          <w:p w14:paraId="4295725D" w14:textId="77777777" w:rsidR="0085050A" w:rsidRPr="00701D20" w:rsidRDefault="0085050A" w:rsidP="00D36A35">
            <w:pPr>
              <w:rPr>
                <w:rFonts w:ascii="Noto Sans" w:hAnsi="Noto Sans" w:cs="Noto Sans"/>
                <w:i/>
                <w:iCs/>
                <w:color w:val="ADADAD" w:themeColor="background2" w:themeShade="BF"/>
                <w:sz w:val="20"/>
                <w:szCs w:val="20"/>
              </w:rPr>
            </w:pPr>
            <w:r w:rsidRPr="00701D20">
              <w:rPr>
                <w:rFonts w:ascii="Noto Sans" w:hAnsi="Noto Sans" w:cs="Noto Sans"/>
                <w:i/>
                <w:iCs/>
                <w:color w:val="ADADAD" w:themeColor="background2" w:themeShade="BF"/>
                <w:sz w:val="20"/>
                <w:szCs w:val="20"/>
              </w:rPr>
              <w:t xml:space="preserve">E.g., As a </w:t>
            </w:r>
            <w:r w:rsidRPr="00701D20">
              <w:rPr>
                <w:rFonts w:ascii="Noto Sans" w:hAnsi="Noto Sans" w:cs="Noto Sans"/>
                <w:b/>
                <w:bCs/>
                <w:i/>
                <w:iCs/>
                <w:color w:val="ADADAD" w:themeColor="background2" w:themeShade="BF"/>
                <w:sz w:val="20"/>
                <w:szCs w:val="20"/>
              </w:rPr>
              <w:t>Platform Operator</w:t>
            </w:r>
            <w:r w:rsidRPr="00701D20">
              <w:rPr>
                <w:rFonts w:ascii="Noto Sans" w:hAnsi="Noto Sans" w:cs="Noto Sans"/>
                <w:i/>
                <w:iCs/>
                <w:color w:val="ADADAD" w:themeColor="background2" w:themeShade="BF"/>
                <w:sz w:val="20"/>
                <w:szCs w:val="20"/>
              </w:rPr>
              <w:t>,</w:t>
            </w:r>
            <w:r w:rsidRPr="00701D20">
              <w:rPr>
                <w:rFonts w:ascii="Noto Sans" w:hAnsi="Noto Sans" w:cs="Noto Sans"/>
                <w:i/>
                <w:iCs/>
                <w:color w:val="ADADAD" w:themeColor="background2" w:themeShade="BF"/>
                <w:sz w:val="20"/>
                <w:szCs w:val="20"/>
              </w:rPr>
              <w:br/>
              <w:t>I want to request and receive certificates issued for validated production data via the API,</w:t>
            </w:r>
            <w:r w:rsidRPr="00701D20">
              <w:rPr>
                <w:rFonts w:ascii="Noto Sans" w:hAnsi="Noto Sans" w:cs="Noto Sans"/>
                <w:i/>
                <w:iCs/>
                <w:color w:val="ADADAD" w:themeColor="background2" w:themeShade="BF"/>
                <w:sz w:val="20"/>
                <w:szCs w:val="20"/>
              </w:rPr>
              <w:br/>
              <w:t>So that I can allocate certificates to clients or corporate end-users in near real time.</w:t>
            </w:r>
          </w:p>
          <w:p w14:paraId="7A5131BF" w14:textId="77777777" w:rsidR="0085050A" w:rsidRDefault="0085050A" w:rsidP="00D36A35">
            <w:pPr>
              <w:rPr>
                <w:rFonts w:ascii="Noto Sans" w:hAnsi="Noto Sans" w:cs="Noto Sans"/>
                <w:i/>
                <w:iCs/>
                <w:color w:val="ADADAD" w:themeColor="background2" w:themeShade="BF"/>
                <w:sz w:val="20"/>
                <w:szCs w:val="20"/>
              </w:rPr>
            </w:pPr>
          </w:p>
          <w:p w14:paraId="17EE7608" w14:textId="77777777" w:rsidR="0085050A" w:rsidRDefault="0085050A" w:rsidP="00D36A35">
            <w:pPr>
              <w:rPr>
                <w:rFonts w:ascii="Noto Sans" w:hAnsi="Noto Sans" w:cs="Noto Sans"/>
                <w:i/>
                <w:iCs/>
                <w:color w:val="ADADAD" w:themeColor="background2" w:themeShade="BF"/>
                <w:sz w:val="20"/>
                <w:szCs w:val="20"/>
              </w:rPr>
            </w:pPr>
            <w:r w:rsidRPr="00701D20">
              <w:rPr>
                <w:rFonts w:ascii="Noto Sans" w:hAnsi="Noto Sans" w:cs="Noto Sans"/>
                <w:i/>
                <w:iCs/>
                <w:color w:val="ADADAD" w:themeColor="background2" w:themeShade="BF"/>
                <w:sz w:val="20"/>
                <w:szCs w:val="20"/>
              </w:rPr>
              <w:t xml:space="preserve">E.g., As a </w:t>
            </w:r>
            <w:r w:rsidRPr="00701D20">
              <w:rPr>
                <w:rFonts w:ascii="Noto Sans" w:hAnsi="Noto Sans" w:cs="Noto Sans"/>
                <w:b/>
                <w:bCs/>
                <w:i/>
                <w:iCs/>
                <w:color w:val="ADADAD" w:themeColor="background2" w:themeShade="BF"/>
                <w:sz w:val="20"/>
                <w:szCs w:val="20"/>
              </w:rPr>
              <w:t>Participant</w:t>
            </w:r>
            <w:r w:rsidRPr="00701D20">
              <w:rPr>
                <w:rFonts w:ascii="Noto Sans" w:hAnsi="Noto Sans" w:cs="Noto Sans"/>
                <w:i/>
                <w:iCs/>
                <w:color w:val="ADADAD" w:themeColor="background2" w:themeShade="BF"/>
                <w:sz w:val="20"/>
                <w:szCs w:val="20"/>
              </w:rPr>
              <w:t>,</w:t>
            </w:r>
            <w:r w:rsidRPr="00701D20">
              <w:rPr>
                <w:rFonts w:ascii="Noto Sans" w:hAnsi="Noto Sans" w:cs="Noto Sans"/>
                <w:i/>
                <w:iCs/>
                <w:color w:val="ADADAD" w:themeColor="background2" w:themeShade="BF"/>
                <w:sz w:val="20"/>
                <w:szCs w:val="20"/>
              </w:rPr>
              <w:br/>
              <w:t>I want to submit a re</w:t>
            </w:r>
            <w:r>
              <w:rPr>
                <w:rFonts w:ascii="Noto Sans" w:hAnsi="Noto Sans" w:cs="Noto Sans"/>
                <w:i/>
                <w:iCs/>
                <w:color w:val="ADADAD" w:themeColor="background2" w:themeShade="BF"/>
                <w:sz w:val="20"/>
                <w:szCs w:val="20"/>
              </w:rPr>
              <w:t>demption</w:t>
            </w:r>
            <w:r w:rsidRPr="00701D20">
              <w:rPr>
                <w:rFonts w:ascii="Noto Sans" w:hAnsi="Noto Sans" w:cs="Noto Sans"/>
                <w:i/>
                <w:iCs/>
                <w:color w:val="ADADAD" w:themeColor="background2" w:themeShade="BF"/>
                <w:sz w:val="20"/>
                <w:szCs w:val="20"/>
              </w:rPr>
              <w:t xml:space="preserve"> request via the API for a client with full usage details,</w:t>
            </w:r>
            <w:r w:rsidRPr="00701D20">
              <w:rPr>
                <w:rFonts w:ascii="Noto Sans" w:hAnsi="Noto Sans" w:cs="Noto Sans"/>
                <w:i/>
                <w:iCs/>
                <w:color w:val="ADADAD" w:themeColor="background2" w:themeShade="BF"/>
                <w:sz w:val="20"/>
                <w:szCs w:val="20"/>
              </w:rPr>
              <w:br/>
              <w:t>So that I can support corporate sustainability claims and provide usage reports.</w:t>
            </w:r>
          </w:p>
          <w:p w14:paraId="3232DE4F" w14:textId="77777777" w:rsidR="0085050A" w:rsidRDefault="0085050A" w:rsidP="00D36A35">
            <w:pPr>
              <w:rPr>
                <w:rFonts w:ascii="Noto Sans" w:hAnsi="Noto Sans" w:cs="Noto Sans"/>
                <w:i/>
                <w:iCs/>
                <w:color w:val="ADADAD" w:themeColor="background2" w:themeShade="BF"/>
                <w:sz w:val="20"/>
                <w:szCs w:val="20"/>
              </w:rPr>
            </w:pPr>
          </w:p>
          <w:p w14:paraId="64874886" w14:textId="77777777" w:rsidR="0085050A" w:rsidRDefault="0085050A" w:rsidP="00D36A35">
            <w:pPr>
              <w:rPr>
                <w:rFonts w:ascii="Noto Sans" w:hAnsi="Noto Sans" w:cs="Noto Sans"/>
                <w:i/>
                <w:iCs/>
                <w:color w:val="ADADAD" w:themeColor="background2" w:themeShade="BF"/>
                <w:sz w:val="20"/>
                <w:szCs w:val="20"/>
              </w:rPr>
            </w:pPr>
          </w:p>
          <w:p w14:paraId="34F635FD" w14:textId="77777777" w:rsidR="0085050A" w:rsidRPr="0016224E" w:rsidRDefault="0085050A" w:rsidP="00D36A35">
            <w:pPr>
              <w:rPr>
                <w:rFonts w:ascii="Noto Sans" w:hAnsi="Noto Sans" w:cs="Noto Sans"/>
                <w:i/>
                <w:iCs/>
                <w:color w:val="ADADAD" w:themeColor="background2" w:themeShade="BF"/>
                <w:sz w:val="20"/>
                <w:szCs w:val="20"/>
              </w:rPr>
            </w:pPr>
          </w:p>
        </w:tc>
      </w:tr>
      <w:tr w:rsidR="0085050A" w:rsidRPr="00497466" w14:paraId="5566295C" w14:textId="77777777" w:rsidTr="00D36A35">
        <w:tc>
          <w:tcPr>
            <w:tcW w:w="8296" w:type="dxa"/>
          </w:tcPr>
          <w:p w14:paraId="6B6D2660" w14:textId="77777777" w:rsidR="0085050A" w:rsidRPr="00701D20" w:rsidRDefault="0085050A" w:rsidP="00D36A35">
            <w:pPr>
              <w:pStyle w:val="ListParagraph"/>
              <w:ind w:left="360"/>
            </w:pPr>
            <w:r w:rsidRPr="004C26B1">
              <w:rPr>
                <w:rFonts w:ascii="Noto Sans" w:hAnsi="Noto Sans" w:cs="Noto Sans"/>
                <w:i/>
                <w:iCs/>
                <w:color w:val="FF0000"/>
                <w:sz w:val="16"/>
                <w:szCs w:val="16"/>
              </w:rPr>
              <w:t>Please see fee structures for API limits.</w:t>
            </w:r>
          </w:p>
        </w:tc>
      </w:tr>
    </w:tbl>
    <w:p w14:paraId="4B4D8B42" w14:textId="77777777" w:rsidR="0085050A" w:rsidRPr="00797C35" w:rsidRDefault="0085050A" w:rsidP="0085050A">
      <w:pPr>
        <w:pStyle w:val="ListParagraph"/>
        <w:numPr>
          <w:ilvl w:val="0"/>
          <w:numId w:val="24"/>
        </w:numPr>
        <w:spacing w:before="240" w:after="0"/>
        <w:rPr>
          <w:rFonts w:ascii="Noto Sans" w:hAnsi="Noto Sans" w:cs="Noto Sans"/>
          <w:sz w:val="20"/>
          <w:szCs w:val="20"/>
        </w:rPr>
      </w:pPr>
      <w:r w:rsidRPr="00797C35">
        <w:rPr>
          <w:rFonts w:ascii="Noto Sans" w:hAnsi="Noto Sans" w:cs="Noto Sans"/>
          <w:sz w:val="20"/>
          <w:szCs w:val="20"/>
        </w:rPr>
        <w:t>Are your prospective clients existing Evident registry users or are you going to act as an intermediary on their behalf</w:t>
      </w:r>
      <w:r>
        <w:rPr>
          <w:rFonts w:ascii="Noto Sans" w:hAnsi="Noto Sans" w:cs="Noto Sans"/>
          <w:sz w:val="20"/>
          <w:szCs w:val="20"/>
        </w:rPr>
        <w:t>?</w:t>
      </w:r>
    </w:p>
    <w:tbl>
      <w:tblPr>
        <w:tblStyle w:val="TableGrid"/>
        <w:tblW w:w="0" w:type="auto"/>
        <w:tblInd w:w="720" w:type="dxa"/>
        <w:tblLook w:val="04A0" w:firstRow="1" w:lastRow="0" w:firstColumn="1" w:lastColumn="0" w:noHBand="0" w:noVBand="1"/>
      </w:tblPr>
      <w:tblGrid>
        <w:gridCol w:w="8296"/>
      </w:tblGrid>
      <w:tr w:rsidR="0085050A" w:rsidRPr="00497466" w14:paraId="584AC518" w14:textId="77777777" w:rsidTr="00D36A35">
        <w:tc>
          <w:tcPr>
            <w:tcW w:w="8296" w:type="dxa"/>
          </w:tcPr>
          <w:p w14:paraId="78E43ED6" w14:textId="77777777" w:rsidR="0085050A" w:rsidRPr="004404C3" w:rsidRDefault="0085050A" w:rsidP="00D36A35">
            <w:pPr>
              <w:rPr>
                <w:rFonts w:ascii="Noto Sans" w:hAnsi="Noto Sans" w:cs="Noto Sans"/>
                <w:i/>
                <w:iCs/>
                <w:color w:val="ADADAD" w:themeColor="background2" w:themeShade="BF"/>
                <w:sz w:val="20"/>
                <w:szCs w:val="20"/>
              </w:rPr>
            </w:pPr>
            <w:r w:rsidRPr="00701D20">
              <w:rPr>
                <w:rFonts w:ascii="Noto Sans" w:hAnsi="Noto Sans" w:cs="Noto Sans"/>
                <w:i/>
                <w:iCs/>
                <w:color w:val="ADADAD" w:themeColor="background2" w:themeShade="BF"/>
                <w:sz w:val="20"/>
                <w:szCs w:val="20"/>
              </w:rPr>
              <w:lastRenderedPageBreak/>
              <w:t xml:space="preserve">E.g., </w:t>
            </w:r>
            <w:r w:rsidRPr="004404C3">
              <w:rPr>
                <w:rFonts w:ascii="Noto Sans" w:hAnsi="Noto Sans" w:cs="Noto Sans"/>
                <w:i/>
                <w:iCs/>
                <w:color w:val="ADADAD" w:themeColor="background2" w:themeShade="BF"/>
                <w:sz w:val="20"/>
                <w:szCs w:val="20"/>
              </w:rPr>
              <w:t>Existing users</w:t>
            </w:r>
            <w:r w:rsidRPr="53A05484">
              <w:rPr>
                <w:rFonts w:ascii="Noto Sans" w:hAnsi="Noto Sans" w:cs="Noto Sans"/>
                <w:i/>
                <w:iCs/>
                <w:color w:val="ADADAD" w:themeColor="background2" w:themeShade="BF"/>
                <w:sz w:val="20"/>
                <w:szCs w:val="20"/>
              </w:rPr>
              <w:t>,</w:t>
            </w:r>
            <w:r w:rsidRPr="004404C3">
              <w:rPr>
                <w:rFonts w:ascii="Noto Sans" w:hAnsi="Noto Sans" w:cs="Noto Sans"/>
                <w:i/>
                <w:iCs/>
                <w:color w:val="ADADAD" w:themeColor="background2" w:themeShade="BF"/>
                <w:sz w:val="20"/>
                <w:szCs w:val="20"/>
              </w:rPr>
              <w:t xml:space="preserve"> Intermediary for non-registry users</w:t>
            </w:r>
            <w:r w:rsidRPr="1128CE82">
              <w:rPr>
                <w:rFonts w:ascii="Noto Sans" w:hAnsi="Noto Sans" w:cs="Noto Sans"/>
                <w:i/>
                <w:iCs/>
                <w:color w:val="ADADAD" w:themeColor="background2" w:themeShade="BF"/>
                <w:sz w:val="20"/>
                <w:szCs w:val="20"/>
              </w:rPr>
              <w:t>,</w:t>
            </w:r>
            <w:r>
              <w:rPr>
                <w:rFonts w:ascii="Noto Sans" w:hAnsi="Noto Sans" w:cs="Noto Sans"/>
                <w:i/>
                <w:iCs/>
                <w:color w:val="ADADAD" w:themeColor="background2" w:themeShade="BF"/>
                <w:sz w:val="20"/>
                <w:szCs w:val="20"/>
              </w:rPr>
              <w:t xml:space="preserve"> or </w:t>
            </w:r>
            <w:r w:rsidRPr="004404C3">
              <w:rPr>
                <w:rFonts w:ascii="Noto Sans" w:hAnsi="Noto Sans" w:cs="Noto Sans"/>
                <w:i/>
                <w:iCs/>
                <w:color w:val="ADADAD" w:themeColor="background2" w:themeShade="BF"/>
                <w:sz w:val="20"/>
                <w:szCs w:val="20"/>
              </w:rPr>
              <w:t>Both</w:t>
            </w:r>
          </w:p>
          <w:p w14:paraId="674B8C1B" w14:textId="77777777" w:rsidR="0085050A" w:rsidRPr="00497466" w:rsidRDefault="0085050A" w:rsidP="00D36A35">
            <w:pPr>
              <w:rPr>
                <w:rFonts w:ascii="Noto Sans" w:hAnsi="Noto Sans" w:cs="Noto Sans"/>
                <w:i/>
                <w:iCs/>
                <w:sz w:val="20"/>
                <w:szCs w:val="20"/>
              </w:rPr>
            </w:pPr>
          </w:p>
        </w:tc>
      </w:tr>
    </w:tbl>
    <w:p w14:paraId="47780907" w14:textId="77777777" w:rsidR="0085050A" w:rsidRPr="00684E4F" w:rsidRDefault="0085050A" w:rsidP="0085050A">
      <w:pPr>
        <w:pStyle w:val="ListParagraph"/>
        <w:numPr>
          <w:ilvl w:val="0"/>
          <w:numId w:val="24"/>
        </w:numPr>
        <w:spacing w:before="240" w:after="0"/>
        <w:rPr>
          <w:rFonts w:ascii="Noto Sans" w:hAnsi="Noto Sans" w:cs="Noto Sans"/>
          <w:sz w:val="20"/>
          <w:szCs w:val="20"/>
        </w:rPr>
      </w:pPr>
      <w:r w:rsidRPr="00684E4F">
        <w:rPr>
          <w:rFonts w:ascii="Noto Sans" w:hAnsi="Noto Sans" w:cs="Noto Sans"/>
          <w:sz w:val="20"/>
          <w:szCs w:val="20"/>
        </w:rPr>
        <w:t>How will your API integration benefit your prospective clients?</w:t>
      </w:r>
    </w:p>
    <w:tbl>
      <w:tblPr>
        <w:tblStyle w:val="TableGrid"/>
        <w:tblW w:w="0" w:type="auto"/>
        <w:tblInd w:w="720" w:type="dxa"/>
        <w:tblLook w:val="04A0" w:firstRow="1" w:lastRow="0" w:firstColumn="1" w:lastColumn="0" w:noHBand="0" w:noVBand="1"/>
      </w:tblPr>
      <w:tblGrid>
        <w:gridCol w:w="8296"/>
      </w:tblGrid>
      <w:tr w:rsidR="0085050A" w:rsidRPr="00497466" w14:paraId="7DEBC65F" w14:textId="77777777" w:rsidTr="00D36A35">
        <w:tc>
          <w:tcPr>
            <w:tcW w:w="9016" w:type="dxa"/>
          </w:tcPr>
          <w:p w14:paraId="62FF2D2E" w14:textId="77777777" w:rsidR="0085050A" w:rsidRDefault="0085050A" w:rsidP="00D36A35">
            <w:pPr>
              <w:rPr>
                <w:rFonts w:ascii="Noto Sans" w:hAnsi="Noto Sans" w:cs="Noto Sans"/>
                <w:i/>
                <w:iCs/>
                <w:color w:val="ADADAD" w:themeColor="background2" w:themeShade="BF"/>
                <w:sz w:val="20"/>
                <w:szCs w:val="20"/>
              </w:rPr>
            </w:pPr>
            <w:r>
              <w:rPr>
                <w:rFonts w:ascii="Noto Sans" w:hAnsi="Noto Sans" w:cs="Noto Sans"/>
                <w:i/>
                <w:iCs/>
                <w:color w:val="ADADAD" w:themeColor="background2" w:themeShade="BF"/>
                <w:sz w:val="20"/>
                <w:szCs w:val="20"/>
              </w:rPr>
              <w:t xml:space="preserve">E.g., </w:t>
            </w:r>
            <w:r w:rsidRPr="00F21BED">
              <w:rPr>
                <w:rFonts w:ascii="Noto Sans" w:hAnsi="Noto Sans" w:cs="Noto Sans"/>
                <w:i/>
                <w:iCs/>
                <w:color w:val="ADADAD" w:themeColor="background2" w:themeShade="BF"/>
                <w:sz w:val="20"/>
                <w:szCs w:val="20"/>
              </w:rPr>
              <w:t>Internal use only: internal staff performing actions on behalf of your clients</w:t>
            </w:r>
          </w:p>
          <w:p w14:paraId="72751D2B" w14:textId="77777777" w:rsidR="0085050A" w:rsidRDefault="0085050A" w:rsidP="00D36A35">
            <w:pPr>
              <w:rPr>
                <w:rFonts w:ascii="Noto Sans" w:hAnsi="Noto Sans" w:cs="Noto Sans"/>
                <w:i/>
                <w:iCs/>
                <w:color w:val="ADADAD" w:themeColor="background2" w:themeShade="BF"/>
                <w:sz w:val="20"/>
                <w:szCs w:val="20"/>
              </w:rPr>
            </w:pPr>
            <w:r>
              <w:rPr>
                <w:rFonts w:ascii="Noto Sans" w:hAnsi="Noto Sans" w:cs="Noto Sans"/>
                <w:i/>
                <w:iCs/>
                <w:color w:val="ADADAD" w:themeColor="background2" w:themeShade="BF"/>
                <w:sz w:val="20"/>
                <w:szCs w:val="20"/>
              </w:rPr>
              <w:t xml:space="preserve">E.g., </w:t>
            </w:r>
            <w:r w:rsidRPr="00F21BED">
              <w:rPr>
                <w:rFonts w:ascii="Noto Sans" w:hAnsi="Noto Sans" w:cs="Noto Sans"/>
                <w:i/>
                <w:iCs/>
                <w:color w:val="ADADAD" w:themeColor="background2" w:themeShade="BF"/>
                <w:sz w:val="20"/>
                <w:szCs w:val="20"/>
              </w:rPr>
              <w:t>External use: self-service system for your clients, i.e. clients will have their own logins to perform actions</w:t>
            </w:r>
          </w:p>
          <w:p w14:paraId="11ECE433" w14:textId="77777777" w:rsidR="0085050A" w:rsidRPr="00F21BED" w:rsidRDefault="0085050A" w:rsidP="00D36A35">
            <w:pPr>
              <w:rPr>
                <w:rFonts w:ascii="Noto Sans" w:hAnsi="Noto Sans" w:cs="Noto Sans"/>
                <w:i/>
                <w:iCs/>
                <w:color w:val="ADADAD" w:themeColor="background2" w:themeShade="BF"/>
                <w:sz w:val="20"/>
                <w:szCs w:val="20"/>
              </w:rPr>
            </w:pPr>
            <w:r w:rsidRPr="00F21BED">
              <w:rPr>
                <w:rFonts w:ascii="Noto Sans" w:hAnsi="Noto Sans" w:cs="Noto Sans"/>
                <w:i/>
                <w:iCs/>
                <w:color w:val="ADADAD" w:themeColor="background2" w:themeShade="BF"/>
                <w:sz w:val="20"/>
                <w:szCs w:val="20"/>
              </w:rPr>
              <w:t>Other: please describe</w:t>
            </w:r>
          </w:p>
          <w:p w14:paraId="47FB2975" w14:textId="77777777" w:rsidR="0085050A" w:rsidRDefault="0085050A" w:rsidP="00D36A35">
            <w:pPr>
              <w:rPr>
                <w:rFonts w:ascii="Noto Sans" w:hAnsi="Noto Sans" w:cs="Noto Sans"/>
                <w:i/>
                <w:iCs/>
                <w:color w:val="ADADAD" w:themeColor="background2" w:themeShade="BF"/>
                <w:sz w:val="20"/>
                <w:szCs w:val="20"/>
              </w:rPr>
            </w:pPr>
          </w:p>
          <w:p w14:paraId="09723870" w14:textId="77777777" w:rsidR="0085050A" w:rsidRPr="00497466" w:rsidRDefault="0085050A" w:rsidP="00D36A35">
            <w:pPr>
              <w:rPr>
                <w:rFonts w:ascii="Noto Sans" w:hAnsi="Noto Sans" w:cs="Noto Sans"/>
                <w:i/>
                <w:iCs/>
                <w:sz w:val="20"/>
                <w:szCs w:val="20"/>
              </w:rPr>
            </w:pPr>
          </w:p>
        </w:tc>
      </w:tr>
    </w:tbl>
    <w:p w14:paraId="592638B9" w14:textId="77777777" w:rsidR="0085050A" w:rsidRDefault="0085050A" w:rsidP="0085050A">
      <w:pPr>
        <w:spacing w:after="0"/>
        <w:rPr>
          <w:rFonts w:ascii="Noto Sans" w:hAnsi="Noto Sans" w:cs="Noto Sans"/>
          <w:b/>
          <w:bCs/>
          <w:sz w:val="20"/>
          <w:szCs w:val="20"/>
        </w:rPr>
      </w:pPr>
      <w:r>
        <w:rPr>
          <w:rFonts w:ascii="Noto Sans" w:hAnsi="Noto Sans" w:cs="Noto Sans"/>
          <w:b/>
          <w:bCs/>
          <w:sz w:val="20"/>
          <w:szCs w:val="20"/>
        </w:rPr>
        <w:tab/>
      </w:r>
    </w:p>
    <w:p w14:paraId="2A5B081F" w14:textId="77777777" w:rsidR="0085050A" w:rsidRPr="002756A1" w:rsidRDefault="0085050A" w:rsidP="0085050A">
      <w:pPr>
        <w:pStyle w:val="ListParagraph"/>
        <w:numPr>
          <w:ilvl w:val="0"/>
          <w:numId w:val="24"/>
        </w:numPr>
        <w:spacing w:before="240" w:after="0"/>
        <w:rPr>
          <w:rFonts w:ascii="Noto Sans" w:hAnsi="Noto Sans" w:cs="Noto Sans"/>
          <w:sz w:val="20"/>
          <w:szCs w:val="20"/>
        </w:rPr>
      </w:pPr>
      <w:r w:rsidRPr="002756A1">
        <w:rPr>
          <w:rFonts w:ascii="Noto Sans" w:hAnsi="Noto Sans" w:cs="Noto Sans"/>
          <w:sz w:val="20"/>
          <w:szCs w:val="20"/>
        </w:rPr>
        <w:t>Is your organisation formally accredited by a recognised standards body (e.g., ISO 27001, ISO 14065, CDP)?</w:t>
      </w:r>
    </w:p>
    <w:tbl>
      <w:tblPr>
        <w:tblStyle w:val="TableGrid"/>
        <w:tblW w:w="0" w:type="auto"/>
        <w:tblInd w:w="720" w:type="dxa"/>
        <w:tblLook w:val="04A0" w:firstRow="1" w:lastRow="0" w:firstColumn="1" w:lastColumn="0" w:noHBand="0" w:noVBand="1"/>
      </w:tblPr>
      <w:tblGrid>
        <w:gridCol w:w="8296"/>
      </w:tblGrid>
      <w:tr w:rsidR="0085050A" w:rsidRPr="00104376" w14:paraId="7C22C181" w14:textId="77777777" w:rsidTr="00D36A35">
        <w:tc>
          <w:tcPr>
            <w:tcW w:w="9016" w:type="dxa"/>
          </w:tcPr>
          <w:p w14:paraId="01534ADB" w14:textId="77777777" w:rsidR="0085050A" w:rsidRPr="00104376" w:rsidRDefault="0085050A" w:rsidP="00D36A35">
            <w:pPr>
              <w:spacing w:before="240"/>
              <w:rPr>
                <w:rFonts w:ascii="Noto Sans" w:hAnsi="Noto Sans" w:cs="Noto Sans"/>
                <w:sz w:val="20"/>
                <w:szCs w:val="20"/>
              </w:rPr>
            </w:pPr>
            <w:r w:rsidRPr="00104376">
              <w:rPr>
                <w:rFonts w:ascii="Noto Sans" w:hAnsi="Noto Sans" w:cs="Noto Sans"/>
                <w:sz w:val="20"/>
                <w:szCs w:val="20"/>
              </w:rPr>
              <w:t>(If Yes, please provide details: ………………….)</w:t>
            </w:r>
          </w:p>
          <w:p w14:paraId="736B72DF" w14:textId="77777777" w:rsidR="0085050A" w:rsidRPr="00104376" w:rsidRDefault="0085050A" w:rsidP="00D36A35">
            <w:pPr>
              <w:spacing w:before="240"/>
              <w:rPr>
                <w:rFonts w:ascii="Noto Sans" w:hAnsi="Noto Sans" w:cs="Noto Sans"/>
                <w:sz w:val="20"/>
                <w:szCs w:val="20"/>
              </w:rPr>
            </w:pPr>
          </w:p>
        </w:tc>
      </w:tr>
    </w:tbl>
    <w:p w14:paraId="5C667E34" w14:textId="77777777" w:rsidR="0085050A" w:rsidRPr="00497466" w:rsidRDefault="0085050A" w:rsidP="0085050A">
      <w:pPr>
        <w:pStyle w:val="ListParagraph"/>
        <w:numPr>
          <w:ilvl w:val="0"/>
          <w:numId w:val="24"/>
        </w:numPr>
        <w:spacing w:before="240" w:after="0"/>
        <w:rPr>
          <w:rFonts w:ascii="Noto Sans" w:hAnsi="Noto Sans" w:cs="Noto Sans"/>
          <w:sz w:val="20"/>
          <w:szCs w:val="20"/>
        </w:rPr>
      </w:pPr>
      <w:r w:rsidRPr="00497466">
        <w:rPr>
          <w:rFonts w:ascii="Noto Sans" w:hAnsi="Noto Sans" w:cs="Noto Sans"/>
          <w:sz w:val="20"/>
          <w:szCs w:val="20"/>
        </w:rPr>
        <w:t>Have you previously worked with other REC Registries, Guarantee of Origin (GO) systems, or other Renewable Energy Certificate (REC) markets?</w:t>
      </w:r>
    </w:p>
    <w:tbl>
      <w:tblPr>
        <w:tblStyle w:val="TableGrid"/>
        <w:tblW w:w="0" w:type="auto"/>
        <w:tblInd w:w="720" w:type="dxa"/>
        <w:tblLook w:val="04A0" w:firstRow="1" w:lastRow="0" w:firstColumn="1" w:lastColumn="0" w:noHBand="0" w:noVBand="1"/>
      </w:tblPr>
      <w:tblGrid>
        <w:gridCol w:w="8296"/>
      </w:tblGrid>
      <w:tr w:rsidR="0085050A" w:rsidRPr="00104376" w14:paraId="5F90DF8E" w14:textId="77777777" w:rsidTr="00D36A35">
        <w:tc>
          <w:tcPr>
            <w:tcW w:w="8296" w:type="dxa"/>
          </w:tcPr>
          <w:p w14:paraId="630472F8" w14:textId="77777777" w:rsidR="0085050A" w:rsidRPr="00104376" w:rsidRDefault="0085050A" w:rsidP="00D36A35">
            <w:pPr>
              <w:spacing w:before="240"/>
              <w:ind w:left="360"/>
              <w:rPr>
                <w:rFonts w:ascii="Noto Sans" w:hAnsi="Noto Sans" w:cs="Noto Sans"/>
                <w:sz w:val="20"/>
                <w:szCs w:val="20"/>
              </w:rPr>
            </w:pPr>
            <w:r w:rsidRPr="00104376">
              <w:rPr>
                <w:rFonts w:ascii="Noto Sans" w:hAnsi="Noto Sans" w:cs="Noto Sans"/>
                <w:sz w:val="20"/>
                <w:szCs w:val="20"/>
              </w:rPr>
              <w:t>(If Yes, please specify: ………………….)</w:t>
            </w:r>
          </w:p>
          <w:p w14:paraId="3CBB8B61" w14:textId="77777777" w:rsidR="0085050A" w:rsidRPr="00104376" w:rsidRDefault="0085050A" w:rsidP="00D36A35">
            <w:pPr>
              <w:pStyle w:val="ListParagraph"/>
              <w:spacing w:before="240"/>
              <w:rPr>
                <w:rFonts w:ascii="Noto Sans" w:hAnsi="Noto Sans" w:cs="Noto Sans"/>
                <w:sz w:val="20"/>
                <w:szCs w:val="20"/>
              </w:rPr>
            </w:pPr>
          </w:p>
          <w:p w14:paraId="01DEE8AD" w14:textId="77777777" w:rsidR="0085050A" w:rsidRPr="00104376" w:rsidRDefault="0085050A" w:rsidP="00D36A35">
            <w:pPr>
              <w:pStyle w:val="ListParagraph"/>
              <w:spacing w:before="240"/>
              <w:rPr>
                <w:rFonts w:ascii="Noto Sans" w:hAnsi="Noto Sans" w:cs="Noto Sans"/>
                <w:sz w:val="20"/>
                <w:szCs w:val="20"/>
              </w:rPr>
            </w:pPr>
          </w:p>
        </w:tc>
      </w:tr>
    </w:tbl>
    <w:p w14:paraId="53DD38F5" w14:textId="77777777" w:rsidR="0085050A" w:rsidRPr="0087671B" w:rsidRDefault="0085050A" w:rsidP="0085050A">
      <w:pPr>
        <w:pStyle w:val="ListParagraph"/>
        <w:numPr>
          <w:ilvl w:val="0"/>
          <w:numId w:val="24"/>
        </w:numPr>
        <w:spacing w:before="240" w:after="0"/>
        <w:rPr>
          <w:rFonts w:ascii="Noto Sans" w:hAnsi="Noto Sans" w:cs="Noto Sans"/>
          <w:sz w:val="20"/>
          <w:szCs w:val="20"/>
        </w:rPr>
      </w:pPr>
      <w:r w:rsidRPr="00B46E78">
        <w:rPr>
          <w:rFonts w:ascii="Noto Sans" w:hAnsi="Noto Sans" w:cs="Noto Sans"/>
          <w:sz w:val="20"/>
          <w:szCs w:val="20"/>
        </w:rPr>
        <w:t>What security measures are implemented within the API to ensure data integrity and protect against unauthorised access or manipulation</w:t>
      </w:r>
      <w:r w:rsidRPr="0087671B">
        <w:rPr>
          <w:rFonts w:ascii="Noto Sans" w:hAnsi="Noto Sans" w:cs="Noto Sans"/>
          <w:sz w:val="20"/>
          <w:szCs w:val="20"/>
        </w:rPr>
        <w:t>?</w:t>
      </w:r>
    </w:p>
    <w:tbl>
      <w:tblPr>
        <w:tblStyle w:val="TableGrid"/>
        <w:tblW w:w="0" w:type="auto"/>
        <w:tblInd w:w="720" w:type="dxa"/>
        <w:tblLook w:val="04A0" w:firstRow="1" w:lastRow="0" w:firstColumn="1" w:lastColumn="0" w:noHBand="0" w:noVBand="1"/>
      </w:tblPr>
      <w:tblGrid>
        <w:gridCol w:w="8296"/>
      </w:tblGrid>
      <w:tr w:rsidR="0085050A" w:rsidRPr="00104376" w14:paraId="1A51980B" w14:textId="77777777" w:rsidTr="00D36A35">
        <w:tc>
          <w:tcPr>
            <w:tcW w:w="8296" w:type="dxa"/>
          </w:tcPr>
          <w:p w14:paraId="68DEEED6" w14:textId="77777777" w:rsidR="0085050A" w:rsidRPr="00104376" w:rsidRDefault="0085050A" w:rsidP="00D36A35">
            <w:pPr>
              <w:pStyle w:val="ListParagraph"/>
              <w:spacing w:before="240"/>
              <w:rPr>
                <w:rFonts w:ascii="Noto Sans" w:hAnsi="Noto Sans" w:cs="Noto Sans"/>
                <w:sz w:val="20"/>
                <w:szCs w:val="20"/>
              </w:rPr>
            </w:pPr>
            <w:r w:rsidRPr="00104376">
              <w:rPr>
                <w:rFonts w:ascii="Noto Sans" w:hAnsi="Noto Sans" w:cs="Noto Sans"/>
                <w:sz w:val="20"/>
                <w:szCs w:val="20"/>
              </w:rPr>
              <w:t>[Please describe: ………………….]</w:t>
            </w:r>
          </w:p>
          <w:p w14:paraId="4B7D6DCB" w14:textId="77777777" w:rsidR="0085050A" w:rsidRPr="00104376" w:rsidRDefault="0085050A" w:rsidP="00D36A35">
            <w:pPr>
              <w:pStyle w:val="ListParagraph"/>
              <w:spacing w:before="240"/>
              <w:rPr>
                <w:rFonts w:ascii="Noto Sans" w:hAnsi="Noto Sans" w:cs="Noto Sans"/>
                <w:sz w:val="20"/>
                <w:szCs w:val="20"/>
              </w:rPr>
            </w:pPr>
          </w:p>
          <w:p w14:paraId="25E9EDB9" w14:textId="77777777" w:rsidR="0085050A" w:rsidRPr="00497466" w:rsidRDefault="0085050A" w:rsidP="00D36A35">
            <w:pPr>
              <w:pStyle w:val="ListParagraph"/>
              <w:spacing w:before="240"/>
              <w:rPr>
                <w:rFonts w:ascii="Noto Sans" w:hAnsi="Noto Sans" w:cs="Noto Sans"/>
                <w:sz w:val="20"/>
                <w:szCs w:val="20"/>
              </w:rPr>
            </w:pPr>
          </w:p>
        </w:tc>
      </w:tr>
    </w:tbl>
    <w:p w14:paraId="47429C90" w14:textId="77777777" w:rsidR="0085050A" w:rsidRPr="005B4E38" w:rsidRDefault="0085050A" w:rsidP="0085050A">
      <w:pPr>
        <w:pStyle w:val="ListParagraph"/>
        <w:numPr>
          <w:ilvl w:val="0"/>
          <w:numId w:val="24"/>
        </w:numPr>
        <w:spacing w:before="240" w:after="0"/>
        <w:rPr>
          <w:rFonts w:ascii="Noto Sans" w:hAnsi="Noto Sans" w:cs="Noto Sans"/>
          <w:sz w:val="20"/>
          <w:szCs w:val="20"/>
        </w:rPr>
      </w:pPr>
      <w:r>
        <w:rPr>
          <w:rFonts w:ascii="Noto Sans" w:hAnsi="Noto Sans" w:cs="Noto Sans"/>
          <w:sz w:val="20"/>
          <w:szCs w:val="20"/>
        </w:rPr>
        <w:t>Can you provide a system workflow or other diagramming to help us understand your requirements</w:t>
      </w:r>
      <w:r w:rsidRPr="005B4E38">
        <w:rPr>
          <w:rFonts w:ascii="Noto Sans" w:hAnsi="Noto Sans" w:cs="Noto Sans"/>
          <w:sz w:val="20"/>
          <w:szCs w:val="20"/>
        </w:rPr>
        <w:t>?</w:t>
      </w:r>
    </w:p>
    <w:tbl>
      <w:tblPr>
        <w:tblStyle w:val="TableGrid"/>
        <w:tblW w:w="0" w:type="auto"/>
        <w:tblInd w:w="720" w:type="dxa"/>
        <w:tblLook w:val="04A0" w:firstRow="1" w:lastRow="0" w:firstColumn="1" w:lastColumn="0" w:noHBand="0" w:noVBand="1"/>
      </w:tblPr>
      <w:tblGrid>
        <w:gridCol w:w="8296"/>
      </w:tblGrid>
      <w:tr w:rsidR="0085050A" w:rsidRPr="00104376" w14:paraId="2ED14419" w14:textId="77777777" w:rsidTr="00D36A35">
        <w:tc>
          <w:tcPr>
            <w:tcW w:w="9016" w:type="dxa"/>
          </w:tcPr>
          <w:p w14:paraId="617D0D7D" w14:textId="77777777" w:rsidR="0085050A" w:rsidRPr="00104376" w:rsidRDefault="0085050A" w:rsidP="00D36A35">
            <w:pPr>
              <w:pStyle w:val="ListParagraph"/>
              <w:spacing w:before="240"/>
              <w:rPr>
                <w:rFonts w:ascii="Noto Sans" w:hAnsi="Noto Sans" w:cs="Noto Sans"/>
                <w:sz w:val="20"/>
                <w:szCs w:val="20"/>
              </w:rPr>
            </w:pPr>
            <w:r w:rsidRPr="00104376">
              <w:rPr>
                <w:rFonts w:ascii="Noto Sans" w:hAnsi="Noto Sans" w:cs="Noto Sans"/>
                <w:sz w:val="20"/>
                <w:szCs w:val="20"/>
              </w:rPr>
              <w:t>[Please provide: ………………….]</w:t>
            </w:r>
          </w:p>
          <w:p w14:paraId="157B51B3" w14:textId="77777777" w:rsidR="0085050A" w:rsidRPr="00104376" w:rsidRDefault="0085050A" w:rsidP="00D36A35">
            <w:pPr>
              <w:pStyle w:val="ListParagraph"/>
              <w:spacing w:before="240"/>
              <w:rPr>
                <w:rFonts w:ascii="Noto Sans" w:hAnsi="Noto Sans" w:cs="Noto Sans"/>
                <w:sz w:val="20"/>
                <w:szCs w:val="20"/>
              </w:rPr>
            </w:pPr>
          </w:p>
          <w:p w14:paraId="36F9F8F9" w14:textId="77777777" w:rsidR="0085050A" w:rsidRPr="00497466" w:rsidRDefault="0085050A" w:rsidP="00D36A35">
            <w:pPr>
              <w:pStyle w:val="ListParagraph"/>
              <w:spacing w:before="240"/>
              <w:rPr>
                <w:rFonts w:ascii="Noto Sans" w:hAnsi="Noto Sans" w:cs="Noto Sans"/>
                <w:sz w:val="20"/>
                <w:szCs w:val="20"/>
              </w:rPr>
            </w:pPr>
          </w:p>
        </w:tc>
      </w:tr>
    </w:tbl>
    <w:p w14:paraId="2D2E2C2E" w14:textId="77777777" w:rsidR="0085050A" w:rsidRPr="00104376" w:rsidRDefault="0085050A" w:rsidP="0085050A">
      <w:pPr>
        <w:pStyle w:val="ListParagraph"/>
        <w:spacing w:before="240" w:after="0"/>
        <w:rPr>
          <w:rFonts w:ascii="Noto Sans" w:hAnsi="Noto Sans" w:cs="Noto Sans"/>
          <w:sz w:val="20"/>
          <w:szCs w:val="20"/>
        </w:rPr>
      </w:pPr>
    </w:p>
    <w:p w14:paraId="5F61A3EC" w14:textId="77777777" w:rsidR="0085050A" w:rsidRPr="00104376" w:rsidRDefault="0085050A" w:rsidP="0085050A">
      <w:pPr>
        <w:spacing w:before="240" w:after="0"/>
        <w:rPr>
          <w:rFonts w:ascii="Noto Sans" w:hAnsi="Noto Sans" w:cs="Noto Sans"/>
          <w:b/>
          <w:bCs/>
          <w:sz w:val="20"/>
          <w:szCs w:val="20"/>
        </w:rPr>
      </w:pPr>
      <w:r w:rsidRPr="00104376">
        <w:rPr>
          <w:rFonts w:ascii="Noto Sans" w:hAnsi="Noto Sans" w:cs="Noto Sans"/>
          <w:b/>
          <w:bCs/>
          <w:sz w:val="20"/>
          <w:szCs w:val="20"/>
        </w:rPr>
        <w:t>If your platform allows entities to request issuance, please answer questions 15 and 16 also:</w:t>
      </w:r>
    </w:p>
    <w:p w14:paraId="3FDA6BF4" w14:textId="77777777" w:rsidR="0085050A" w:rsidRPr="00104376" w:rsidRDefault="0085050A" w:rsidP="0085050A">
      <w:pPr>
        <w:pStyle w:val="ListParagraph"/>
        <w:spacing w:before="240" w:after="0"/>
        <w:rPr>
          <w:rFonts w:ascii="Noto Sans" w:hAnsi="Noto Sans" w:cs="Noto Sans"/>
          <w:sz w:val="20"/>
          <w:szCs w:val="20"/>
        </w:rPr>
      </w:pPr>
    </w:p>
    <w:p w14:paraId="396C339A" w14:textId="77777777" w:rsidR="0085050A" w:rsidRPr="00497466" w:rsidRDefault="0085050A" w:rsidP="0085050A">
      <w:pPr>
        <w:pStyle w:val="ListParagraph"/>
        <w:numPr>
          <w:ilvl w:val="0"/>
          <w:numId w:val="24"/>
        </w:numPr>
        <w:spacing w:before="240" w:after="0"/>
        <w:rPr>
          <w:rFonts w:ascii="Noto Sans" w:hAnsi="Noto Sans" w:cs="Noto Sans"/>
          <w:sz w:val="20"/>
          <w:szCs w:val="20"/>
        </w:rPr>
      </w:pPr>
      <w:r w:rsidRPr="00497466">
        <w:rPr>
          <w:rFonts w:ascii="Noto Sans" w:hAnsi="Noto Sans" w:cs="Noto Sans"/>
          <w:sz w:val="20"/>
          <w:szCs w:val="20"/>
        </w:rPr>
        <w:t xml:space="preserve">Can you confirm the number of facilities </w:t>
      </w:r>
      <w:r>
        <w:rPr>
          <w:rFonts w:ascii="Noto Sans" w:hAnsi="Noto Sans" w:cs="Noto Sans"/>
          <w:sz w:val="20"/>
          <w:szCs w:val="20"/>
        </w:rPr>
        <w:t xml:space="preserve">(inc. the average capacity of each) </w:t>
      </w:r>
      <w:r w:rsidRPr="00497466">
        <w:rPr>
          <w:rFonts w:ascii="Noto Sans" w:hAnsi="Noto Sans" w:cs="Noto Sans"/>
          <w:sz w:val="20"/>
          <w:szCs w:val="20"/>
        </w:rPr>
        <w:t>under contract with energy producers or buyers?</w:t>
      </w:r>
    </w:p>
    <w:tbl>
      <w:tblPr>
        <w:tblStyle w:val="TableGrid"/>
        <w:tblW w:w="0" w:type="auto"/>
        <w:tblInd w:w="720" w:type="dxa"/>
        <w:tblLook w:val="04A0" w:firstRow="1" w:lastRow="0" w:firstColumn="1" w:lastColumn="0" w:noHBand="0" w:noVBand="1"/>
      </w:tblPr>
      <w:tblGrid>
        <w:gridCol w:w="8296"/>
      </w:tblGrid>
      <w:tr w:rsidR="0085050A" w:rsidRPr="00104376" w14:paraId="78B7215E" w14:textId="77777777" w:rsidTr="00D36A35">
        <w:tc>
          <w:tcPr>
            <w:tcW w:w="9016" w:type="dxa"/>
          </w:tcPr>
          <w:p w14:paraId="07046B1F" w14:textId="77777777" w:rsidR="0085050A" w:rsidRPr="00104376" w:rsidRDefault="0085050A" w:rsidP="00D36A35">
            <w:pPr>
              <w:spacing w:before="240"/>
              <w:rPr>
                <w:rFonts w:ascii="Noto Sans" w:hAnsi="Noto Sans" w:cs="Noto Sans"/>
                <w:sz w:val="20"/>
                <w:szCs w:val="20"/>
              </w:rPr>
            </w:pPr>
            <w:r w:rsidRPr="00104376">
              <w:rPr>
                <w:rFonts w:ascii="Noto Sans" w:hAnsi="Noto Sans" w:cs="Noto Sans"/>
                <w:sz w:val="20"/>
                <w:szCs w:val="20"/>
              </w:rPr>
              <w:lastRenderedPageBreak/>
              <w:t>[If applicable, please explain: ………………….]</w:t>
            </w:r>
          </w:p>
          <w:p w14:paraId="4F8E4560" w14:textId="77777777" w:rsidR="0085050A" w:rsidRPr="00104376" w:rsidRDefault="0085050A" w:rsidP="00D36A35">
            <w:pPr>
              <w:pStyle w:val="ListParagraph"/>
              <w:spacing w:before="240"/>
              <w:rPr>
                <w:rFonts w:ascii="Noto Sans" w:hAnsi="Noto Sans" w:cs="Noto Sans"/>
                <w:sz w:val="20"/>
                <w:szCs w:val="20"/>
              </w:rPr>
            </w:pPr>
          </w:p>
          <w:p w14:paraId="200847CC" w14:textId="77777777" w:rsidR="0085050A" w:rsidRPr="00497466" w:rsidRDefault="0085050A" w:rsidP="00D36A35">
            <w:pPr>
              <w:pStyle w:val="ListParagraph"/>
              <w:spacing w:before="240"/>
              <w:rPr>
                <w:rFonts w:ascii="Noto Sans" w:hAnsi="Noto Sans" w:cs="Noto Sans"/>
                <w:sz w:val="20"/>
                <w:szCs w:val="20"/>
              </w:rPr>
            </w:pPr>
          </w:p>
        </w:tc>
      </w:tr>
    </w:tbl>
    <w:p w14:paraId="2487FF32" w14:textId="77777777" w:rsidR="0085050A" w:rsidRPr="00497466" w:rsidRDefault="0085050A" w:rsidP="0085050A">
      <w:pPr>
        <w:pStyle w:val="ListParagraph"/>
        <w:numPr>
          <w:ilvl w:val="0"/>
          <w:numId w:val="24"/>
        </w:numPr>
        <w:spacing w:before="240" w:after="0"/>
        <w:rPr>
          <w:rFonts w:ascii="Noto Sans" w:hAnsi="Noto Sans" w:cs="Noto Sans"/>
          <w:sz w:val="20"/>
          <w:szCs w:val="20"/>
        </w:rPr>
      </w:pPr>
      <w:r w:rsidRPr="00497466">
        <w:rPr>
          <w:rFonts w:ascii="Noto Sans" w:hAnsi="Noto Sans" w:cs="Noto Sans"/>
          <w:sz w:val="20"/>
          <w:szCs w:val="20"/>
        </w:rPr>
        <w:t>What countries do you</w:t>
      </w:r>
      <w:r>
        <w:rPr>
          <w:rFonts w:ascii="Noto Sans" w:hAnsi="Noto Sans" w:cs="Noto Sans"/>
          <w:sz w:val="20"/>
          <w:szCs w:val="20"/>
        </w:rPr>
        <w:t>r contracted facilities</w:t>
      </w:r>
      <w:r w:rsidRPr="00497466">
        <w:rPr>
          <w:rFonts w:ascii="Noto Sans" w:hAnsi="Noto Sans" w:cs="Noto Sans"/>
          <w:sz w:val="20"/>
          <w:szCs w:val="20"/>
        </w:rPr>
        <w:t xml:space="preserve"> operate in</w:t>
      </w:r>
      <w:r>
        <w:rPr>
          <w:rFonts w:ascii="Noto Sans" w:hAnsi="Noto Sans" w:cs="Noto Sans"/>
          <w:sz w:val="20"/>
          <w:szCs w:val="20"/>
        </w:rPr>
        <w:t xml:space="preserve"> or what countries do you wish to operate in</w:t>
      </w:r>
      <w:r w:rsidRPr="00497466">
        <w:rPr>
          <w:rFonts w:ascii="Noto Sans" w:hAnsi="Noto Sans" w:cs="Noto Sans"/>
          <w:sz w:val="20"/>
          <w:szCs w:val="20"/>
        </w:rPr>
        <w:t>?</w:t>
      </w:r>
    </w:p>
    <w:tbl>
      <w:tblPr>
        <w:tblStyle w:val="TableGrid"/>
        <w:tblW w:w="0" w:type="auto"/>
        <w:tblInd w:w="720" w:type="dxa"/>
        <w:tblLook w:val="04A0" w:firstRow="1" w:lastRow="0" w:firstColumn="1" w:lastColumn="0" w:noHBand="0" w:noVBand="1"/>
      </w:tblPr>
      <w:tblGrid>
        <w:gridCol w:w="8296"/>
      </w:tblGrid>
      <w:tr w:rsidR="0085050A" w:rsidRPr="00104376" w14:paraId="4B0BA352" w14:textId="77777777" w:rsidTr="00D36A35">
        <w:tc>
          <w:tcPr>
            <w:tcW w:w="9016" w:type="dxa"/>
          </w:tcPr>
          <w:p w14:paraId="1055F84F" w14:textId="77777777" w:rsidR="0085050A" w:rsidRPr="00104376" w:rsidRDefault="0085050A" w:rsidP="00D36A35">
            <w:pPr>
              <w:pStyle w:val="ListParagraph"/>
              <w:spacing w:before="240"/>
              <w:rPr>
                <w:rFonts w:ascii="Noto Sans" w:hAnsi="Noto Sans" w:cs="Noto Sans"/>
                <w:sz w:val="20"/>
                <w:szCs w:val="20"/>
              </w:rPr>
            </w:pPr>
            <w:r w:rsidRPr="00104376">
              <w:rPr>
                <w:rFonts w:ascii="Noto Sans" w:hAnsi="Noto Sans" w:cs="Noto Sans"/>
                <w:sz w:val="20"/>
                <w:szCs w:val="20"/>
              </w:rPr>
              <w:t>[Please List: ………………….]</w:t>
            </w:r>
          </w:p>
          <w:p w14:paraId="4D23ABB1" w14:textId="77777777" w:rsidR="0085050A" w:rsidRPr="00104376" w:rsidRDefault="0085050A" w:rsidP="00D36A35">
            <w:pPr>
              <w:spacing w:before="240"/>
              <w:rPr>
                <w:rFonts w:ascii="Noto Sans" w:hAnsi="Noto Sans" w:cs="Noto Sans"/>
                <w:sz w:val="20"/>
                <w:szCs w:val="20"/>
              </w:rPr>
            </w:pPr>
          </w:p>
          <w:p w14:paraId="6C7E7998" w14:textId="77777777" w:rsidR="0085050A" w:rsidRPr="00104376" w:rsidRDefault="0085050A" w:rsidP="00D36A35">
            <w:pPr>
              <w:pStyle w:val="ListParagraph"/>
              <w:spacing w:before="240"/>
              <w:rPr>
                <w:rFonts w:ascii="Noto Sans" w:hAnsi="Noto Sans" w:cs="Noto Sans"/>
                <w:sz w:val="20"/>
                <w:szCs w:val="20"/>
              </w:rPr>
            </w:pPr>
          </w:p>
        </w:tc>
      </w:tr>
    </w:tbl>
    <w:p w14:paraId="6CE5B5FA" w14:textId="77777777" w:rsidR="0085050A" w:rsidRPr="00D13518" w:rsidRDefault="0085050A" w:rsidP="00D13518">
      <w:pPr>
        <w:rPr>
          <w:rFonts w:ascii="Noto Sans" w:hAnsi="Noto Sans" w:cs="Noto Sans"/>
          <w:b/>
          <w:bCs/>
          <w:sz w:val="20"/>
          <w:szCs w:val="20"/>
        </w:rPr>
      </w:pPr>
    </w:p>
    <w:sectPr w:rsidR="0085050A" w:rsidRPr="00D13518" w:rsidSect="00193158">
      <w:headerReference w:type="even" r:id="rId13"/>
      <w:headerReference w:type="default" r:id="rId14"/>
      <w:footerReference w:type="even" r:id="rId15"/>
      <w:footerReference w:type="default" r:id="rId16"/>
      <w:pgSz w:w="11906" w:h="16838"/>
      <w:pgMar w:top="1440" w:right="1440" w:bottom="1440" w:left="1440" w:header="28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E606C" w14:textId="77777777" w:rsidR="00E738EB" w:rsidRDefault="00E738EB" w:rsidP="00A959F7">
      <w:pPr>
        <w:spacing w:after="0" w:line="240" w:lineRule="auto"/>
      </w:pPr>
      <w:r>
        <w:separator/>
      </w:r>
    </w:p>
  </w:endnote>
  <w:endnote w:type="continuationSeparator" w:id="0">
    <w:p w14:paraId="1C7C4415" w14:textId="77777777" w:rsidR="00E738EB" w:rsidRDefault="00E738EB" w:rsidP="00A959F7">
      <w:pPr>
        <w:spacing w:after="0" w:line="240" w:lineRule="auto"/>
      </w:pPr>
      <w:r>
        <w:continuationSeparator/>
      </w:r>
    </w:p>
  </w:endnote>
  <w:endnote w:type="continuationNotice" w:id="1">
    <w:p w14:paraId="25436EA6" w14:textId="77777777" w:rsidR="00E738EB" w:rsidRDefault="00E738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61654" w14:textId="4C8E1742" w:rsidR="0028748D" w:rsidRDefault="0028748D" w:rsidP="0028748D">
    <w:pPr>
      <w:pStyle w:val="Footer"/>
    </w:pPr>
    <w:r>
      <w:tab/>
    </w:r>
  </w:p>
  <w:sdt>
    <w:sdtPr>
      <w:id w:val="983890685"/>
      <w:docPartObj>
        <w:docPartGallery w:val="Page Numbers (Bottom of Page)"/>
        <w:docPartUnique/>
      </w:docPartObj>
    </w:sdtPr>
    <w:sdtEndPr/>
    <w:sdtContent>
      <w:sdt>
        <w:sdtPr>
          <w:id w:val="1026670628"/>
          <w:docPartObj>
            <w:docPartGallery w:val="Page Numbers (Top of Page)"/>
            <w:docPartUnique/>
          </w:docPartObj>
        </w:sdtPr>
        <w:sdtEndPr/>
        <w:sdtContent>
          <w:p w14:paraId="3D06ADD0" w14:textId="29DB9B44" w:rsidR="0028748D" w:rsidRDefault="0028748D" w:rsidP="00193158">
            <w:pPr>
              <w:pStyle w:val="Header"/>
              <w:tabs>
                <w:tab w:val="clear" w:pos="4513"/>
              </w:tabs>
            </w:pPr>
            <w:r>
              <w:t xml:space="preserve">V2.3 </w:t>
            </w:r>
            <w:r w:rsidR="00193158">
              <w:t>PO Preliminary Report &amp;</w:t>
            </w:r>
            <w:r w:rsidR="00193158" w:rsidRPr="00723AFD">
              <w:t xml:space="preserve"> </w:t>
            </w:r>
            <w:r w:rsidR="00193158">
              <w:t xml:space="preserve">API Qualifier </w:t>
            </w:r>
            <w:r>
              <w:tab/>
            </w:r>
            <w:r w:rsidRPr="003549BF">
              <w:rPr>
                <w:rFonts w:ascii="Noto Sans" w:hAnsi="Noto Sans" w:cs="Noto Sans"/>
                <w:sz w:val="20"/>
                <w:szCs w:val="20"/>
              </w:rPr>
              <w:t xml:space="preserve">Page </w:t>
            </w:r>
            <w:r w:rsidRPr="003549BF">
              <w:rPr>
                <w:rFonts w:ascii="Noto Sans" w:hAnsi="Noto Sans" w:cs="Noto Sans"/>
                <w:b/>
                <w:bCs/>
                <w:sz w:val="20"/>
                <w:szCs w:val="20"/>
              </w:rPr>
              <w:fldChar w:fldCharType="begin"/>
            </w:r>
            <w:r w:rsidRPr="003549BF">
              <w:rPr>
                <w:rFonts w:ascii="Noto Sans" w:hAnsi="Noto Sans" w:cs="Noto Sans"/>
                <w:b/>
                <w:bCs/>
                <w:sz w:val="20"/>
                <w:szCs w:val="20"/>
              </w:rPr>
              <w:instrText xml:space="preserve"> PAGE </w:instrText>
            </w:r>
            <w:r w:rsidRPr="003549BF">
              <w:rPr>
                <w:rFonts w:ascii="Noto Sans" w:hAnsi="Noto Sans" w:cs="Noto Sans"/>
                <w:b/>
                <w:bCs/>
                <w:sz w:val="20"/>
                <w:szCs w:val="20"/>
              </w:rPr>
              <w:fldChar w:fldCharType="separate"/>
            </w:r>
            <w:r>
              <w:rPr>
                <w:rFonts w:ascii="Noto Sans" w:hAnsi="Noto Sans" w:cs="Noto Sans"/>
                <w:b/>
                <w:bCs/>
                <w:sz w:val="20"/>
                <w:szCs w:val="20"/>
              </w:rPr>
              <w:t>1</w:t>
            </w:r>
            <w:r w:rsidRPr="003549BF">
              <w:rPr>
                <w:rFonts w:ascii="Noto Sans" w:hAnsi="Noto Sans" w:cs="Noto Sans"/>
                <w:b/>
                <w:bCs/>
                <w:sz w:val="20"/>
                <w:szCs w:val="20"/>
              </w:rPr>
              <w:fldChar w:fldCharType="end"/>
            </w:r>
            <w:r w:rsidRPr="003549BF">
              <w:rPr>
                <w:rFonts w:ascii="Noto Sans" w:hAnsi="Noto Sans" w:cs="Noto Sans"/>
                <w:sz w:val="20"/>
                <w:szCs w:val="20"/>
              </w:rPr>
              <w:t xml:space="preserve"> of </w:t>
            </w:r>
            <w:r w:rsidRPr="003549BF">
              <w:rPr>
                <w:rFonts w:ascii="Noto Sans" w:hAnsi="Noto Sans" w:cs="Noto Sans"/>
                <w:b/>
                <w:bCs/>
                <w:sz w:val="20"/>
                <w:szCs w:val="20"/>
              </w:rPr>
              <w:fldChar w:fldCharType="begin"/>
            </w:r>
            <w:r w:rsidRPr="003549BF">
              <w:rPr>
                <w:rFonts w:ascii="Noto Sans" w:hAnsi="Noto Sans" w:cs="Noto Sans"/>
                <w:b/>
                <w:bCs/>
                <w:sz w:val="20"/>
                <w:szCs w:val="20"/>
              </w:rPr>
              <w:instrText xml:space="preserve"> NUMPAGES  </w:instrText>
            </w:r>
            <w:r w:rsidRPr="003549BF">
              <w:rPr>
                <w:rFonts w:ascii="Noto Sans" w:hAnsi="Noto Sans" w:cs="Noto Sans"/>
                <w:b/>
                <w:bCs/>
                <w:sz w:val="20"/>
                <w:szCs w:val="20"/>
              </w:rPr>
              <w:fldChar w:fldCharType="separate"/>
            </w:r>
            <w:r>
              <w:rPr>
                <w:rFonts w:ascii="Noto Sans" w:hAnsi="Noto Sans" w:cs="Noto Sans"/>
                <w:b/>
                <w:bCs/>
                <w:sz w:val="20"/>
                <w:szCs w:val="20"/>
              </w:rPr>
              <w:t>8</w:t>
            </w:r>
            <w:r w:rsidRPr="003549BF">
              <w:rPr>
                <w:rFonts w:ascii="Noto Sans" w:hAnsi="Noto Sans" w:cs="Noto Sans"/>
                <w:b/>
                <w:bCs/>
                <w:sz w:val="20"/>
                <w:szCs w:val="20"/>
              </w:rPr>
              <w:fldChar w:fldCharType="end"/>
            </w:r>
          </w:p>
        </w:sdtContent>
      </w:sdt>
    </w:sdtContent>
  </w:sdt>
  <w:p w14:paraId="635D41A3" w14:textId="7193691B" w:rsidR="0028748D" w:rsidRDefault="0028748D" w:rsidP="0028748D">
    <w:pPr>
      <w:pStyle w:val="Footer"/>
      <w:tabs>
        <w:tab w:val="clear" w:pos="4513"/>
        <w:tab w:val="clear" w:pos="9026"/>
        <w:tab w:val="left" w:pos="214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9473443"/>
      <w:docPartObj>
        <w:docPartGallery w:val="Page Numbers (Bottom of Page)"/>
        <w:docPartUnique/>
      </w:docPartObj>
    </w:sdtPr>
    <w:sdtEndPr/>
    <w:sdtContent>
      <w:sdt>
        <w:sdtPr>
          <w:id w:val="-1769616900"/>
          <w:docPartObj>
            <w:docPartGallery w:val="Page Numbers (Top of Page)"/>
            <w:docPartUnique/>
          </w:docPartObj>
        </w:sdtPr>
        <w:sdtEndPr/>
        <w:sdtContent>
          <w:p w14:paraId="3E046FA3" w14:textId="42E9F634" w:rsidR="0028748D" w:rsidRDefault="0028748D" w:rsidP="0028748D">
            <w:pPr>
              <w:pStyle w:val="Footer"/>
            </w:pPr>
            <w:r>
              <w:t xml:space="preserve">V2.3 </w:t>
            </w:r>
            <w:r w:rsidR="00193158">
              <w:t>PO Preliminary Report &amp;</w:t>
            </w:r>
            <w:r w:rsidR="00193158" w:rsidRPr="00723AFD">
              <w:t xml:space="preserve"> </w:t>
            </w:r>
            <w:r w:rsidR="00193158">
              <w:t xml:space="preserve">API Qualifier </w:t>
            </w:r>
            <w:r>
              <w:tab/>
            </w:r>
            <w:r>
              <w:tab/>
            </w:r>
            <w:r w:rsidRPr="003549BF">
              <w:rPr>
                <w:rFonts w:ascii="Noto Sans" w:hAnsi="Noto Sans" w:cs="Noto Sans"/>
                <w:sz w:val="20"/>
                <w:szCs w:val="20"/>
              </w:rPr>
              <w:t xml:space="preserve">Page </w:t>
            </w:r>
            <w:r w:rsidRPr="003549BF">
              <w:rPr>
                <w:rFonts w:ascii="Noto Sans" w:hAnsi="Noto Sans" w:cs="Noto Sans"/>
                <w:b/>
                <w:bCs/>
                <w:sz w:val="20"/>
                <w:szCs w:val="20"/>
              </w:rPr>
              <w:fldChar w:fldCharType="begin"/>
            </w:r>
            <w:r w:rsidRPr="003549BF">
              <w:rPr>
                <w:rFonts w:ascii="Noto Sans" w:hAnsi="Noto Sans" w:cs="Noto Sans"/>
                <w:b/>
                <w:bCs/>
                <w:sz w:val="20"/>
                <w:szCs w:val="20"/>
              </w:rPr>
              <w:instrText xml:space="preserve"> PAGE </w:instrText>
            </w:r>
            <w:r w:rsidRPr="003549BF">
              <w:rPr>
                <w:rFonts w:ascii="Noto Sans" w:hAnsi="Noto Sans" w:cs="Noto Sans"/>
                <w:b/>
                <w:bCs/>
                <w:sz w:val="20"/>
                <w:szCs w:val="20"/>
              </w:rPr>
              <w:fldChar w:fldCharType="separate"/>
            </w:r>
            <w:r>
              <w:rPr>
                <w:rFonts w:ascii="Noto Sans" w:hAnsi="Noto Sans" w:cs="Noto Sans"/>
                <w:b/>
                <w:bCs/>
                <w:sz w:val="20"/>
                <w:szCs w:val="20"/>
              </w:rPr>
              <w:t>1</w:t>
            </w:r>
            <w:r w:rsidRPr="003549BF">
              <w:rPr>
                <w:rFonts w:ascii="Noto Sans" w:hAnsi="Noto Sans" w:cs="Noto Sans"/>
                <w:b/>
                <w:bCs/>
                <w:sz w:val="20"/>
                <w:szCs w:val="20"/>
              </w:rPr>
              <w:fldChar w:fldCharType="end"/>
            </w:r>
            <w:r w:rsidRPr="003549BF">
              <w:rPr>
                <w:rFonts w:ascii="Noto Sans" w:hAnsi="Noto Sans" w:cs="Noto Sans"/>
                <w:sz w:val="20"/>
                <w:szCs w:val="20"/>
              </w:rPr>
              <w:t xml:space="preserve"> of </w:t>
            </w:r>
            <w:r w:rsidRPr="003549BF">
              <w:rPr>
                <w:rFonts w:ascii="Noto Sans" w:hAnsi="Noto Sans" w:cs="Noto Sans"/>
                <w:b/>
                <w:bCs/>
                <w:sz w:val="20"/>
                <w:szCs w:val="20"/>
              </w:rPr>
              <w:fldChar w:fldCharType="begin"/>
            </w:r>
            <w:r w:rsidRPr="003549BF">
              <w:rPr>
                <w:rFonts w:ascii="Noto Sans" w:hAnsi="Noto Sans" w:cs="Noto Sans"/>
                <w:b/>
                <w:bCs/>
                <w:sz w:val="20"/>
                <w:szCs w:val="20"/>
              </w:rPr>
              <w:instrText xml:space="preserve"> NUMPAGES  </w:instrText>
            </w:r>
            <w:r w:rsidRPr="003549BF">
              <w:rPr>
                <w:rFonts w:ascii="Noto Sans" w:hAnsi="Noto Sans" w:cs="Noto Sans"/>
                <w:b/>
                <w:bCs/>
                <w:sz w:val="20"/>
                <w:szCs w:val="20"/>
              </w:rPr>
              <w:fldChar w:fldCharType="separate"/>
            </w:r>
            <w:r>
              <w:rPr>
                <w:rFonts w:ascii="Noto Sans" w:hAnsi="Noto Sans" w:cs="Noto Sans"/>
                <w:b/>
                <w:bCs/>
                <w:sz w:val="20"/>
                <w:szCs w:val="20"/>
              </w:rPr>
              <w:t>8</w:t>
            </w:r>
            <w:r w:rsidRPr="003549BF">
              <w:rPr>
                <w:rFonts w:ascii="Noto Sans" w:hAnsi="Noto Sans" w:cs="Noto Sans"/>
                <w:b/>
                <w:bCs/>
                <w:sz w:val="20"/>
                <w:szCs w:val="20"/>
              </w:rPr>
              <w:fldChar w:fldCharType="end"/>
            </w:r>
          </w:p>
        </w:sdtContent>
      </w:sdt>
    </w:sdtContent>
  </w:sdt>
  <w:p w14:paraId="0C52D240" w14:textId="77777777" w:rsidR="003549BF" w:rsidRDefault="003549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FE40A" w14:textId="77777777" w:rsidR="00E738EB" w:rsidRDefault="00E738EB" w:rsidP="00A959F7">
      <w:pPr>
        <w:spacing w:after="0" w:line="240" w:lineRule="auto"/>
      </w:pPr>
      <w:r>
        <w:separator/>
      </w:r>
    </w:p>
  </w:footnote>
  <w:footnote w:type="continuationSeparator" w:id="0">
    <w:p w14:paraId="0FE3FEDE" w14:textId="77777777" w:rsidR="00E738EB" w:rsidRDefault="00E738EB" w:rsidP="00A959F7">
      <w:pPr>
        <w:spacing w:after="0" w:line="240" w:lineRule="auto"/>
      </w:pPr>
      <w:r>
        <w:continuationSeparator/>
      </w:r>
    </w:p>
  </w:footnote>
  <w:footnote w:type="continuationNotice" w:id="1">
    <w:p w14:paraId="1CE65A3F" w14:textId="77777777" w:rsidR="00E738EB" w:rsidRDefault="00E738EB">
      <w:pPr>
        <w:spacing w:after="0" w:line="240" w:lineRule="auto"/>
      </w:pPr>
    </w:p>
  </w:footnote>
  <w:footnote w:id="2">
    <w:p w14:paraId="67405E82" w14:textId="77777777" w:rsidR="007F0DD3" w:rsidRPr="003336C7" w:rsidRDefault="007F0DD3" w:rsidP="007F0DD3">
      <w:pPr>
        <w:pStyle w:val="FootnoteText"/>
        <w:rPr>
          <w:sz w:val="22"/>
          <w:szCs w:val="22"/>
          <w:lang w:val="en-CA"/>
        </w:rPr>
      </w:pPr>
      <w:r w:rsidRPr="00846700">
        <w:rPr>
          <w:rStyle w:val="FootnoteReference"/>
          <w:sz w:val="14"/>
          <w:szCs w:val="14"/>
        </w:rPr>
        <w:footnoteRef/>
      </w:r>
      <w:r w:rsidRPr="00846700">
        <w:rPr>
          <w:sz w:val="14"/>
          <w:szCs w:val="14"/>
        </w:rPr>
        <w:t xml:space="preserve"> </w:t>
      </w:r>
      <w:r w:rsidRPr="003336C7">
        <w:rPr>
          <w:color w:val="000000"/>
          <w:sz w:val="16"/>
          <w:szCs w:val="16"/>
          <w:lang w:val="en-US"/>
        </w:rPr>
        <w:t>A registrant is the only entity that is able to request device registration or certificate issuance. They can do this on behalf of a device owner or on their own behalf (if they themselves are device owners).</w:t>
      </w:r>
    </w:p>
  </w:footnote>
  <w:footnote w:id="3">
    <w:p w14:paraId="2B767F0A" w14:textId="77777777" w:rsidR="007F0DD3" w:rsidRPr="00846700" w:rsidRDefault="007F0DD3" w:rsidP="007F0DD3">
      <w:pPr>
        <w:pStyle w:val="FootnoteText"/>
        <w:rPr>
          <w:lang w:val="en-CA"/>
        </w:rPr>
      </w:pPr>
      <w:r w:rsidRPr="003336C7">
        <w:rPr>
          <w:rStyle w:val="FootnoteReference"/>
          <w:sz w:val="22"/>
          <w:szCs w:val="22"/>
        </w:rPr>
        <w:footnoteRef/>
      </w:r>
      <w:r w:rsidRPr="003336C7">
        <w:rPr>
          <w:sz w:val="22"/>
          <w:szCs w:val="22"/>
        </w:rPr>
        <w:t xml:space="preserve"> </w:t>
      </w:r>
      <w:r w:rsidRPr="003336C7">
        <w:rPr>
          <w:color w:val="000000"/>
          <w:sz w:val="16"/>
          <w:szCs w:val="16"/>
        </w:rPr>
        <w:t xml:space="preserve">A </w:t>
      </w:r>
      <w:r w:rsidRPr="003336C7">
        <w:rPr>
          <w:color w:val="000000"/>
          <w:sz w:val="16"/>
          <w:szCs w:val="16"/>
          <w:lang w:val="en-US"/>
        </w:rPr>
        <w:t>participant is a market player, trader or potentially a consumer with an account in Evident Registry and can hold, sell, buy, and redeem I-REC(E)s on their on behalf or on behalf of their clients.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A0D09" w14:textId="21DA5B54" w:rsidR="00193158" w:rsidRDefault="00193158">
    <w:pPr>
      <w:pStyle w:val="Header"/>
    </w:pPr>
    <w:r>
      <w:rPr>
        <w:noProof/>
      </w:rPr>
      <w:drawing>
        <wp:anchor distT="0" distB="0" distL="114300" distR="114300" simplePos="0" relativeHeight="251661312" behindDoc="1" locked="0" layoutInCell="1" allowOverlap="1" wp14:anchorId="50EE73AA" wp14:editId="66D82BE7">
          <wp:simplePos x="0" y="0"/>
          <wp:positionH relativeFrom="margin">
            <wp:posOffset>0</wp:posOffset>
          </wp:positionH>
          <wp:positionV relativeFrom="paragraph">
            <wp:posOffset>184785</wp:posOffset>
          </wp:positionV>
          <wp:extent cx="2390140" cy="834390"/>
          <wp:effectExtent l="0" t="0" r="0" b="3810"/>
          <wp:wrapTopAndBottom/>
          <wp:docPr id="2040498630"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528760" name="Picture 1" descr="A close-up of a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90140" cy="83439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3DB3" w14:textId="75F03C17" w:rsidR="002C57C7" w:rsidRDefault="00C54BD9" w:rsidP="002C57C7">
    <w:pPr>
      <w:pStyle w:val="Header"/>
      <w:jc w:val="right"/>
    </w:pPr>
    <w:r>
      <w:rPr>
        <w:noProof/>
      </w:rPr>
      <w:drawing>
        <wp:anchor distT="0" distB="0" distL="114300" distR="114300" simplePos="0" relativeHeight="251659264" behindDoc="1" locked="0" layoutInCell="1" allowOverlap="1" wp14:anchorId="1C3E2C5A" wp14:editId="27F38795">
          <wp:simplePos x="0" y="0"/>
          <wp:positionH relativeFrom="margin">
            <wp:align>left</wp:align>
          </wp:positionH>
          <wp:positionV relativeFrom="paragraph">
            <wp:posOffset>184785</wp:posOffset>
          </wp:positionV>
          <wp:extent cx="2390140" cy="834390"/>
          <wp:effectExtent l="0" t="0" r="0" b="3810"/>
          <wp:wrapTopAndBottom/>
          <wp:docPr id="111407450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528760" name="Picture 1" descr="A close-up of a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90140" cy="8343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12AA"/>
    <w:multiLevelType w:val="hybridMultilevel"/>
    <w:tmpl w:val="59E89CAA"/>
    <w:lvl w:ilvl="0" w:tplc="BD68B7D6">
      <w:start w:val="1"/>
      <w:numFmt w:val="decimal"/>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36B5DEC"/>
    <w:multiLevelType w:val="hybridMultilevel"/>
    <w:tmpl w:val="CC3487C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8F45C1"/>
    <w:multiLevelType w:val="multilevel"/>
    <w:tmpl w:val="A4B2E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F44FBA"/>
    <w:multiLevelType w:val="multilevel"/>
    <w:tmpl w:val="BE7C4B6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E83766"/>
    <w:multiLevelType w:val="multilevel"/>
    <w:tmpl w:val="082E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6C2DE6"/>
    <w:multiLevelType w:val="multilevel"/>
    <w:tmpl w:val="005664F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CD50B2"/>
    <w:multiLevelType w:val="multilevel"/>
    <w:tmpl w:val="2AB825F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587317"/>
    <w:multiLevelType w:val="hybridMultilevel"/>
    <w:tmpl w:val="CC3487C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096D62"/>
    <w:multiLevelType w:val="hybridMultilevel"/>
    <w:tmpl w:val="5510C88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322D3598"/>
    <w:multiLevelType w:val="multilevel"/>
    <w:tmpl w:val="886657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70111C"/>
    <w:multiLevelType w:val="hybridMultilevel"/>
    <w:tmpl w:val="1CC64E8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BAE5530"/>
    <w:multiLevelType w:val="hybridMultilevel"/>
    <w:tmpl w:val="A4B2CA64"/>
    <w:lvl w:ilvl="0" w:tplc="2000000F">
      <w:start w:val="1"/>
      <w:numFmt w:val="decimal"/>
      <w:lvlText w:val="%1."/>
      <w:lvlJc w:val="left"/>
      <w:pPr>
        <w:ind w:left="720" w:hanging="360"/>
      </w:pPr>
      <w:rPr>
        <w:rFonts w:eastAsia="Times New Roman"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FF30535"/>
    <w:multiLevelType w:val="hybridMultilevel"/>
    <w:tmpl w:val="FF0C0E7E"/>
    <w:lvl w:ilvl="0" w:tplc="F22E6034">
      <w:start w:val="15"/>
      <w:numFmt w:val="lowerLetter"/>
      <w:lvlText w:val="%1."/>
      <w:lvlJc w:val="left"/>
      <w:pPr>
        <w:ind w:left="1080" w:hanging="360"/>
      </w:pPr>
      <w:rPr>
        <w:rFonts w:hint="default"/>
        <w:i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4524B0F"/>
    <w:multiLevelType w:val="hybridMultilevel"/>
    <w:tmpl w:val="6DB40F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79F3809"/>
    <w:multiLevelType w:val="hybridMultilevel"/>
    <w:tmpl w:val="40AC61C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8B15A1D"/>
    <w:multiLevelType w:val="multilevel"/>
    <w:tmpl w:val="8614442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D57B5D"/>
    <w:multiLevelType w:val="hybridMultilevel"/>
    <w:tmpl w:val="CC3487C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B7565C"/>
    <w:multiLevelType w:val="hybridMultilevel"/>
    <w:tmpl w:val="CC3487C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9FE08B1"/>
    <w:multiLevelType w:val="hybridMultilevel"/>
    <w:tmpl w:val="6DB40F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3A2F08"/>
    <w:multiLevelType w:val="hybridMultilevel"/>
    <w:tmpl w:val="44C0C93C"/>
    <w:lvl w:ilvl="0" w:tplc="3720590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2197452"/>
    <w:multiLevelType w:val="hybridMultilevel"/>
    <w:tmpl w:val="6DB40F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6BC62B0"/>
    <w:multiLevelType w:val="multilevel"/>
    <w:tmpl w:val="97029F7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60677E"/>
    <w:multiLevelType w:val="multilevel"/>
    <w:tmpl w:val="45F2B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8036B2A"/>
    <w:multiLevelType w:val="hybridMultilevel"/>
    <w:tmpl w:val="EF008424"/>
    <w:lvl w:ilvl="0" w:tplc="2000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93941519">
    <w:abstractNumId w:val="2"/>
  </w:num>
  <w:num w:numId="2" w16cid:durableId="268511766">
    <w:abstractNumId w:val="9"/>
  </w:num>
  <w:num w:numId="3" w16cid:durableId="1906526520">
    <w:abstractNumId w:val="6"/>
  </w:num>
  <w:num w:numId="4" w16cid:durableId="763187072">
    <w:abstractNumId w:val="3"/>
  </w:num>
  <w:num w:numId="5" w16cid:durableId="1581914143">
    <w:abstractNumId w:val="5"/>
  </w:num>
  <w:num w:numId="6" w16cid:durableId="217714849">
    <w:abstractNumId w:val="15"/>
  </w:num>
  <w:num w:numId="7" w16cid:durableId="103695892">
    <w:abstractNumId w:val="21"/>
  </w:num>
  <w:num w:numId="8" w16cid:durableId="1920407476">
    <w:abstractNumId w:val="19"/>
  </w:num>
  <w:num w:numId="9" w16cid:durableId="1253583213">
    <w:abstractNumId w:val="16"/>
  </w:num>
  <w:num w:numId="10" w16cid:durableId="1900749064">
    <w:abstractNumId w:val="1"/>
  </w:num>
  <w:num w:numId="11" w16cid:durableId="1366713251">
    <w:abstractNumId w:val="17"/>
  </w:num>
  <w:num w:numId="12" w16cid:durableId="1725450592">
    <w:abstractNumId w:val="14"/>
  </w:num>
  <w:num w:numId="13" w16cid:durableId="13650236">
    <w:abstractNumId w:val="7"/>
  </w:num>
  <w:num w:numId="14" w16cid:durableId="71632254">
    <w:abstractNumId w:val="23"/>
  </w:num>
  <w:num w:numId="15" w16cid:durableId="1353723400">
    <w:abstractNumId w:val="18"/>
  </w:num>
  <w:num w:numId="16" w16cid:durableId="1128668681">
    <w:abstractNumId w:val="12"/>
  </w:num>
  <w:num w:numId="17" w16cid:durableId="148254772">
    <w:abstractNumId w:val="22"/>
  </w:num>
  <w:num w:numId="18" w16cid:durableId="1558323106">
    <w:abstractNumId w:val="4"/>
  </w:num>
  <w:num w:numId="19" w16cid:durableId="1317494748">
    <w:abstractNumId w:val="20"/>
  </w:num>
  <w:num w:numId="20" w16cid:durableId="1098523546">
    <w:abstractNumId w:val="13"/>
  </w:num>
  <w:num w:numId="21" w16cid:durableId="968322195">
    <w:abstractNumId w:val="0"/>
  </w:num>
  <w:num w:numId="22" w16cid:durableId="1540585618">
    <w:abstractNumId w:val="11"/>
  </w:num>
  <w:num w:numId="23" w16cid:durableId="1150247141">
    <w:abstractNumId w:val="10"/>
  </w:num>
  <w:num w:numId="24" w16cid:durableId="15302211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DA7"/>
    <w:rsid w:val="00001081"/>
    <w:rsid w:val="0000202E"/>
    <w:rsid w:val="000039B1"/>
    <w:rsid w:val="0000564B"/>
    <w:rsid w:val="00007146"/>
    <w:rsid w:val="00007384"/>
    <w:rsid w:val="000166DD"/>
    <w:rsid w:val="00021D16"/>
    <w:rsid w:val="0004007E"/>
    <w:rsid w:val="00040520"/>
    <w:rsid w:val="00043E6B"/>
    <w:rsid w:val="00050A1F"/>
    <w:rsid w:val="00070F55"/>
    <w:rsid w:val="000809DF"/>
    <w:rsid w:val="00085982"/>
    <w:rsid w:val="000971C2"/>
    <w:rsid w:val="000B4DA7"/>
    <w:rsid w:val="000B6BCA"/>
    <w:rsid w:val="000C3FBE"/>
    <w:rsid w:val="000C6F41"/>
    <w:rsid w:val="000D45F9"/>
    <w:rsid w:val="000D5296"/>
    <w:rsid w:val="000E5D68"/>
    <w:rsid w:val="000F269E"/>
    <w:rsid w:val="000F3C77"/>
    <w:rsid w:val="000F46D1"/>
    <w:rsid w:val="00104376"/>
    <w:rsid w:val="00120706"/>
    <w:rsid w:val="00122DFF"/>
    <w:rsid w:val="0013371D"/>
    <w:rsid w:val="00133D68"/>
    <w:rsid w:val="00146ACB"/>
    <w:rsid w:val="00151B65"/>
    <w:rsid w:val="00155F60"/>
    <w:rsid w:val="00161C5F"/>
    <w:rsid w:val="0016224E"/>
    <w:rsid w:val="00164120"/>
    <w:rsid w:val="00165590"/>
    <w:rsid w:val="00171A03"/>
    <w:rsid w:val="0018533D"/>
    <w:rsid w:val="001922FA"/>
    <w:rsid w:val="00192E8F"/>
    <w:rsid w:val="00193158"/>
    <w:rsid w:val="001957D6"/>
    <w:rsid w:val="001976F2"/>
    <w:rsid w:val="001A18AD"/>
    <w:rsid w:val="001A31B3"/>
    <w:rsid w:val="001A33D0"/>
    <w:rsid w:val="001A7DCC"/>
    <w:rsid w:val="001C0E43"/>
    <w:rsid w:val="001C2241"/>
    <w:rsid w:val="001D4136"/>
    <w:rsid w:val="001D5E5C"/>
    <w:rsid w:val="001E32CD"/>
    <w:rsid w:val="001F44ED"/>
    <w:rsid w:val="001F607B"/>
    <w:rsid w:val="00202828"/>
    <w:rsid w:val="002029B7"/>
    <w:rsid w:val="0020420C"/>
    <w:rsid w:val="00211312"/>
    <w:rsid w:val="002130F6"/>
    <w:rsid w:val="0021349A"/>
    <w:rsid w:val="002150FE"/>
    <w:rsid w:val="002166A9"/>
    <w:rsid w:val="00216AAE"/>
    <w:rsid w:val="00222BF3"/>
    <w:rsid w:val="00231D5A"/>
    <w:rsid w:val="00236388"/>
    <w:rsid w:val="00237752"/>
    <w:rsid w:val="0024049C"/>
    <w:rsid w:val="002422A2"/>
    <w:rsid w:val="002603BC"/>
    <w:rsid w:val="00260F0F"/>
    <w:rsid w:val="00271768"/>
    <w:rsid w:val="002718F6"/>
    <w:rsid w:val="0027391A"/>
    <w:rsid w:val="002756A1"/>
    <w:rsid w:val="00280163"/>
    <w:rsid w:val="00281B18"/>
    <w:rsid w:val="00286027"/>
    <w:rsid w:val="0028748D"/>
    <w:rsid w:val="002945C3"/>
    <w:rsid w:val="002950D5"/>
    <w:rsid w:val="002A5479"/>
    <w:rsid w:val="002B4797"/>
    <w:rsid w:val="002B4BA2"/>
    <w:rsid w:val="002C137C"/>
    <w:rsid w:val="002C2B80"/>
    <w:rsid w:val="002C57C7"/>
    <w:rsid w:val="002E1038"/>
    <w:rsid w:val="002F7367"/>
    <w:rsid w:val="0030178E"/>
    <w:rsid w:val="0030329F"/>
    <w:rsid w:val="00312194"/>
    <w:rsid w:val="003176A7"/>
    <w:rsid w:val="003210B7"/>
    <w:rsid w:val="003277D1"/>
    <w:rsid w:val="00331201"/>
    <w:rsid w:val="003336C7"/>
    <w:rsid w:val="00333714"/>
    <w:rsid w:val="00342BCC"/>
    <w:rsid w:val="00343952"/>
    <w:rsid w:val="00343BA8"/>
    <w:rsid w:val="003549BF"/>
    <w:rsid w:val="00356A49"/>
    <w:rsid w:val="00364B3B"/>
    <w:rsid w:val="0037349F"/>
    <w:rsid w:val="003867DE"/>
    <w:rsid w:val="003A560E"/>
    <w:rsid w:val="003A66C9"/>
    <w:rsid w:val="003B37B9"/>
    <w:rsid w:val="003B6734"/>
    <w:rsid w:val="003D7137"/>
    <w:rsid w:val="003D7B9A"/>
    <w:rsid w:val="003E536A"/>
    <w:rsid w:val="003F0DF9"/>
    <w:rsid w:val="004008CF"/>
    <w:rsid w:val="00404BDD"/>
    <w:rsid w:val="00407DF1"/>
    <w:rsid w:val="004125BB"/>
    <w:rsid w:val="0041695D"/>
    <w:rsid w:val="00421FF7"/>
    <w:rsid w:val="004230AD"/>
    <w:rsid w:val="004239D0"/>
    <w:rsid w:val="00425D3F"/>
    <w:rsid w:val="00426329"/>
    <w:rsid w:val="00427D27"/>
    <w:rsid w:val="00430F3B"/>
    <w:rsid w:val="004404C3"/>
    <w:rsid w:val="0044176A"/>
    <w:rsid w:val="0044445B"/>
    <w:rsid w:val="0045520B"/>
    <w:rsid w:val="004576F6"/>
    <w:rsid w:val="00465A11"/>
    <w:rsid w:val="004711CD"/>
    <w:rsid w:val="0047502A"/>
    <w:rsid w:val="0047509A"/>
    <w:rsid w:val="00481CEB"/>
    <w:rsid w:val="00485EC1"/>
    <w:rsid w:val="0049209D"/>
    <w:rsid w:val="00493307"/>
    <w:rsid w:val="00495F86"/>
    <w:rsid w:val="00496FBB"/>
    <w:rsid w:val="00497466"/>
    <w:rsid w:val="004A20A6"/>
    <w:rsid w:val="004A52A6"/>
    <w:rsid w:val="004A5D69"/>
    <w:rsid w:val="004A5EC2"/>
    <w:rsid w:val="004B4186"/>
    <w:rsid w:val="004B4379"/>
    <w:rsid w:val="004B5F74"/>
    <w:rsid w:val="004C122E"/>
    <w:rsid w:val="004C1AB0"/>
    <w:rsid w:val="004C26B1"/>
    <w:rsid w:val="004C421C"/>
    <w:rsid w:val="004C5767"/>
    <w:rsid w:val="004C77E3"/>
    <w:rsid w:val="004D67D8"/>
    <w:rsid w:val="004D6CD5"/>
    <w:rsid w:val="004D7552"/>
    <w:rsid w:val="004F044C"/>
    <w:rsid w:val="004F1FE7"/>
    <w:rsid w:val="004F268C"/>
    <w:rsid w:val="004F3057"/>
    <w:rsid w:val="004F5243"/>
    <w:rsid w:val="00516C34"/>
    <w:rsid w:val="00525F4C"/>
    <w:rsid w:val="0053167D"/>
    <w:rsid w:val="00541A4F"/>
    <w:rsid w:val="0054565F"/>
    <w:rsid w:val="00546EFF"/>
    <w:rsid w:val="00547F2B"/>
    <w:rsid w:val="00555D6F"/>
    <w:rsid w:val="005579CC"/>
    <w:rsid w:val="00560A9E"/>
    <w:rsid w:val="005617BD"/>
    <w:rsid w:val="00565E78"/>
    <w:rsid w:val="005665CE"/>
    <w:rsid w:val="00566A3E"/>
    <w:rsid w:val="00566E6C"/>
    <w:rsid w:val="0057134F"/>
    <w:rsid w:val="0057369E"/>
    <w:rsid w:val="005752A0"/>
    <w:rsid w:val="00580312"/>
    <w:rsid w:val="005842CD"/>
    <w:rsid w:val="0059745A"/>
    <w:rsid w:val="005A2B45"/>
    <w:rsid w:val="005B3A42"/>
    <w:rsid w:val="005B4E38"/>
    <w:rsid w:val="005B7E50"/>
    <w:rsid w:val="005C25B7"/>
    <w:rsid w:val="005C4A76"/>
    <w:rsid w:val="005C7CE4"/>
    <w:rsid w:val="005D2DA6"/>
    <w:rsid w:val="005E7CCE"/>
    <w:rsid w:val="005F52DC"/>
    <w:rsid w:val="005F5707"/>
    <w:rsid w:val="00604562"/>
    <w:rsid w:val="00606F55"/>
    <w:rsid w:val="00610526"/>
    <w:rsid w:val="00611BE6"/>
    <w:rsid w:val="0061495A"/>
    <w:rsid w:val="00621352"/>
    <w:rsid w:val="00621920"/>
    <w:rsid w:val="00635506"/>
    <w:rsid w:val="00637A27"/>
    <w:rsid w:val="006427C5"/>
    <w:rsid w:val="00642AE8"/>
    <w:rsid w:val="00644813"/>
    <w:rsid w:val="00652B74"/>
    <w:rsid w:val="006659DF"/>
    <w:rsid w:val="00674310"/>
    <w:rsid w:val="006821EF"/>
    <w:rsid w:val="00684E4F"/>
    <w:rsid w:val="0069110A"/>
    <w:rsid w:val="00695262"/>
    <w:rsid w:val="006B48D6"/>
    <w:rsid w:val="006C2575"/>
    <w:rsid w:val="006C68EB"/>
    <w:rsid w:val="006D1496"/>
    <w:rsid w:val="006D2826"/>
    <w:rsid w:val="006D2D61"/>
    <w:rsid w:val="006D5198"/>
    <w:rsid w:val="006D7232"/>
    <w:rsid w:val="006E1271"/>
    <w:rsid w:val="006F2CD3"/>
    <w:rsid w:val="00700685"/>
    <w:rsid w:val="007008A9"/>
    <w:rsid w:val="00701D20"/>
    <w:rsid w:val="00706EA6"/>
    <w:rsid w:val="00715A93"/>
    <w:rsid w:val="00715BE6"/>
    <w:rsid w:val="00720266"/>
    <w:rsid w:val="00723AFD"/>
    <w:rsid w:val="00731CF7"/>
    <w:rsid w:val="00733443"/>
    <w:rsid w:val="0073709A"/>
    <w:rsid w:val="00741916"/>
    <w:rsid w:val="007427C1"/>
    <w:rsid w:val="00757243"/>
    <w:rsid w:val="00770B92"/>
    <w:rsid w:val="00770E0D"/>
    <w:rsid w:val="00784A0E"/>
    <w:rsid w:val="00790C1C"/>
    <w:rsid w:val="0079172F"/>
    <w:rsid w:val="00793950"/>
    <w:rsid w:val="00797C35"/>
    <w:rsid w:val="007A0C9A"/>
    <w:rsid w:val="007B11C9"/>
    <w:rsid w:val="007C4055"/>
    <w:rsid w:val="007C44CB"/>
    <w:rsid w:val="007D02A6"/>
    <w:rsid w:val="007D0977"/>
    <w:rsid w:val="007D1003"/>
    <w:rsid w:val="007D4350"/>
    <w:rsid w:val="007E5976"/>
    <w:rsid w:val="007E7076"/>
    <w:rsid w:val="007E749B"/>
    <w:rsid w:val="007E783A"/>
    <w:rsid w:val="007F0838"/>
    <w:rsid w:val="007F0DD3"/>
    <w:rsid w:val="007F2229"/>
    <w:rsid w:val="007F2899"/>
    <w:rsid w:val="007F2CF4"/>
    <w:rsid w:val="007F71B9"/>
    <w:rsid w:val="008071E2"/>
    <w:rsid w:val="00817D3E"/>
    <w:rsid w:val="00826C74"/>
    <w:rsid w:val="008317B6"/>
    <w:rsid w:val="00831E7F"/>
    <w:rsid w:val="00835819"/>
    <w:rsid w:val="008403B5"/>
    <w:rsid w:val="00842005"/>
    <w:rsid w:val="00842FE1"/>
    <w:rsid w:val="0085050A"/>
    <w:rsid w:val="008640F8"/>
    <w:rsid w:val="0086671B"/>
    <w:rsid w:val="0087671B"/>
    <w:rsid w:val="00890247"/>
    <w:rsid w:val="00890B0A"/>
    <w:rsid w:val="008953A2"/>
    <w:rsid w:val="008B2E40"/>
    <w:rsid w:val="008B7D65"/>
    <w:rsid w:val="008C00BC"/>
    <w:rsid w:val="008C424E"/>
    <w:rsid w:val="008C56C9"/>
    <w:rsid w:val="008D31E8"/>
    <w:rsid w:val="008D4A56"/>
    <w:rsid w:val="008E5967"/>
    <w:rsid w:val="008E6427"/>
    <w:rsid w:val="008F6778"/>
    <w:rsid w:val="008F77F8"/>
    <w:rsid w:val="009145E4"/>
    <w:rsid w:val="00914D6C"/>
    <w:rsid w:val="0092219A"/>
    <w:rsid w:val="009234A1"/>
    <w:rsid w:val="00925F45"/>
    <w:rsid w:val="00926647"/>
    <w:rsid w:val="00931184"/>
    <w:rsid w:val="00943B8F"/>
    <w:rsid w:val="00945448"/>
    <w:rsid w:val="00946EEE"/>
    <w:rsid w:val="00964AD4"/>
    <w:rsid w:val="00967D35"/>
    <w:rsid w:val="00975A6F"/>
    <w:rsid w:val="009808FC"/>
    <w:rsid w:val="00986E9E"/>
    <w:rsid w:val="00987B2E"/>
    <w:rsid w:val="009A0DD1"/>
    <w:rsid w:val="009A1FE6"/>
    <w:rsid w:val="009A6911"/>
    <w:rsid w:val="009B02C3"/>
    <w:rsid w:val="009B16D0"/>
    <w:rsid w:val="009B7045"/>
    <w:rsid w:val="009B7F55"/>
    <w:rsid w:val="009C05A8"/>
    <w:rsid w:val="009C0D11"/>
    <w:rsid w:val="009C1C0C"/>
    <w:rsid w:val="009C344C"/>
    <w:rsid w:val="009C5931"/>
    <w:rsid w:val="009D2346"/>
    <w:rsid w:val="009D41F8"/>
    <w:rsid w:val="009D492B"/>
    <w:rsid w:val="009E70F5"/>
    <w:rsid w:val="009F176D"/>
    <w:rsid w:val="009F22FE"/>
    <w:rsid w:val="00A03295"/>
    <w:rsid w:val="00A0613F"/>
    <w:rsid w:val="00A100AE"/>
    <w:rsid w:val="00A14D1F"/>
    <w:rsid w:val="00A16CDA"/>
    <w:rsid w:val="00A221A5"/>
    <w:rsid w:val="00A22B38"/>
    <w:rsid w:val="00A22C7A"/>
    <w:rsid w:val="00A240F5"/>
    <w:rsid w:val="00A25483"/>
    <w:rsid w:val="00A27AEC"/>
    <w:rsid w:val="00A368BA"/>
    <w:rsid w:val="00A415DD"/>
    <w:rsid w:val="00A45E7B"/>
    <w:rsid w:val="00A50ABD"/>
    <w:rsid w:val="00A52866"/>
    <w:rsid w:val="00A55C12"/>
    <w:rsid w:val="00A57D7D"/>
    <w:rsid w:val="00A646FA"/>
    <w:rsid w:val="00A70234"/>
    <w:rsid w:val="00A72ADD"/>
    <w:rsid w:val="00A74341"/>
    <w:rsid w:val="00A83FF3"/>
    <w:rsid w:val="00A879AA"/>
    <w:rsid w:val="00A87EC2"/>
    <w:rsid w:val="00A912AB"/>
    <w:rsid w:val="00A945D1"/>
    <w:rsid w:val="00A959F7"/>
    <w:rsid w:val="00AA34F0"/>
    <w:rsid w:val="00AA3F7D"/>
    <w:rsid w:val="00AA40C3"/>
    <w:rsid w:val="00AB0C74"/>
    <w:rsid w:val="00AB716A"/>
    <w:rsid w:val="00AC370A"/>
    <w:rsid w:val="00AC3C5B"/>
    <w:rsid w:val="00AC72A5"/>
    <w:rsid w:val="00AD333E"/>
    <w:rsid w:val="00AD58F7"/>
    <w:rsid w:val="00AD5FEC"/>
    <w:rsid w:val="00AE13B4"/>
    <w:rsid w:val="00AE2F25"/>
    <w:rsid w:val="00AE34BC"/>
    <w:rsid w:val="00AF3511"/>
    <w:rsid w:val="00B02728"/>
    <w:rsid w:val="00B05543"/>
    <w:rsid w:val="00B13BB5"/>
    <w:rsid w:val="00B13FDE"/>
    <w:rsid w:val="00B15313"/>
    <w:rsid w:val="00B219AD"/>
    <w:rsid w:val="00B22204"/>
    <w:rsid w:val="00B33C34"/>
    <w:rsid w:val="00B46E78"/>
    <w:rsid w:val="00B5204E"/>
    <w:rsid w:val="00B67924"/>
    <w:rsid w:val="00B863D4"/>
    <w:rsid w:val="00B8794C"/>
    <w:rsid w:val="00B936A4"/>
    <w:rsid w:val="00B97220"/>
    <w:rsid w:val="00BA7E9F"/>
    <w:rsid w:val="00BB4304"/>
    <w:rsid w:val="00BB5D3E"/>
    <w:rsid w:val="00BB7A56"/>
    <w:rsid w:val="00BD7F89"/>
    <w:rsid w:val="00BE3819"/>
    <w:rsid w:val="00BE76E1"/>
    <w:rsid w:val="00BF2F1A"/>
    <w:rsid w:val="00BF46FE"/>
    <w:rsid w:val="00BF6ADF"/>
    <w:rsid w:val="00C113CF"/>
    <w:rsid w:val="00C12DC9"/>
    <w:rsid w:val="00C212F7"/>
    <w:rsid w:val="00C23EF3"/>
    <w:rsid w:val="00C25665"/>
    <w:rsid w:val="00C307B2"/>
    <w:rsid w:val="00C3538C"/>
    <w:rsid w:val="00C35DA0"/>
    <w:rsid w:val="00C3605C"/>
    <w:rsid w:val="00C36BBD"/>
    <w:rsid w:val="00C44F2C"/>
    <w:rsid w:val="00C547B3"/>
    <w:rsid w:val="00C54BD9"/>
    <w:rsid w:val="00C62B27"/>
    <w:rsid w:val="00C71326"/>
    <w:rsid w:val="00C7142D"/>
    <w:rsid w:val="00C72C62"/>
    <w:rsid w:val="00C747D5"/>
    <w:rsid w:val="00C76A2F"/>
    <w:rsid w:val="00C82039"/>
    <w:rsid w:val="00C83600"/>
    <w:rsid w:val="00C83F1A"/>
    <w:rsid w:val="00C85297"/>
    <w:rsid w:val="00C94BFC"/>
    <w:rsid w:val="00CA4234"/>
    <w:rsid w:val="00CA5901"/>
    <w:rsid w:val="00CA6B62"/>
    <w:rsid w:val="00CB11A7"/>
    <w:rsid w:val="00CB4933"/>
    <w:rsid w:val="00CB4A37"/>
    <w:rsid w:val="00CB5D32"/>
    <w:rsid w:val="00CB5EFC"/>
    <w:rsid w:val="00CD27BA"/>
    <w:rsid w:val="00CD2D39"/>
    <w:rsid w:val="00CD56B5"/>
    <w:rsid w:val="00CD6874"/>
    <w:rsid w:val="00CE1042"/>
    <w:rsid w:val="00CE2BE3"/>
    <w:rsid w:val="00CE46C4"/>
    <w:rsid w:val="00CF0092"/>
    <w:rsid w:val="00CF5800"/>
    <w:rsid w:val="00D00389"/>
    <w:rsid w:val="00D078EB"/>
    <w:rsid w:val="00D106C1"/>
    <w:rsid w:val="00D13518"/>
    <w:rsid w:val="00D16C24"/>
    <w:rsid w:val="00D17CC2"/>
    <w:rsid w:val="00D243BF"/>
    <w:rsid w:val="00D25A5F"/>
    <w:rsid w:val="00D32555"/>
    <w:rsid w:val="00D325B6"/>
    <w:rsid w:val="00D34DE8"/>
    <w:rsid w:val="00D42DB3"/>
    <w:rsid w:val="00D43BBF"/>
    <w:rsid w:val="00D475F4"/>
    <w:rsid w:val="00D5110C"/>
    <w:rsid w:val="00D60002"/>
    <w:rsid w:val="00D637D5"/>
    <w:rsid w:val="00D665D1"/>
    <w:rsid w:val="00D73BF6"/>
    <w:rsid w:val="00D7692C"/>
    <w:rsid w:val="00D8041D"/>
    <w:rsid w:val="00D92035"/>
    <w:rsid w:val="00D95261"/>
    <w:rsid w:val="00D9781F"/>
    <w:rsid w:val="00DA4476"/>
    <w:rsid w:val="00DA7B12"/>
    <w:rsid w:val="00DC0024"/>
    <w:rsid w:val="00DD5746"/>
    <w:rsid w:val="00DD78DE"/>
    <w:rsid w:val="00DE0FA4"/>
    <w:rsid w:val="00DE61AA"/>
    <w:rsid w:val="00E05E96"/>
    <w:rsid w:val="00E065E2"/>
    <w:rsid w:val="00E22509"/>
    <w:rsid w:val="00E22C45"/>
    <w:rsid w:val="00E300C1"/>
    <w:rsid w:val="00E333F6"/>
    <w:rsid w:val="00E33B5B"/>
    <w:rsid w:val="00E341BF"/>
    <w:rsid w:val="00E47C2C"/>
    <w:rsid w:val="00E50023"/>
    <w:rsid w:val="00E560B1"/>
    <w:rsid w:val="00E57CF7"/>
    <w:rsid w:val="00E61D8E"/>
    <w:rsid w:val="00E63760"/>
    <w:rsid w:val="00E63F85"/>
    <w:rsid w:val="00E6477E"/>
    <w:rsid w:val="00E71641"/>
    <w:rsid w:val="00E738EB"/>
    <w:rsid w:val="00E75239"/>
    <w:rsid w:val="00E8280C"/>
    <w:rsid w:val="00E87B70"/>
    <w:rsid w:val="00EA1CB3"/>
    <w:rsid w:val="00EB09DE"/>
    <w:rsid w:val="00EC0CB9"/>
    <w:rsid w:val="00ED2261"/>
    <w:rsid w:val="00ED3B92"/>
    <w:rsid w:val="00EE77CC"/>
    <w:rsid w:val="00EF13C9"/>
    <w:rsid w:val="00EF5671"/>
    <w:rsid w:val="00F0146F"/>
    <w:rsid w:val="00F03694"/>
    <w:rsid w:val="00F06968"/>
    <w:rsid w:val="00F201BB"/>
    <w:rsid w:val="00F20EF8"/>
    <w:rsid w:val="00F21BED"/>
    <w:rsid w:val="00F220B5"/>
    <w:rsid w:val="00F2434D"/>
    <w:rsid w:val="00F250B6"/>
    <w:rsid w:val="00F26AAA"/>
    <w:rsid w:val="00F277BC"/>
    <w:rsid w:val="00F3200A"/>
    <w:rsid w:val="00F34E30"/>
    <w:rsid w:val="00F420CF"/>
    <w:rsid w:val="00F55D84"/>
    <w:rsid w:val="00F56FDC"/>
    <w:rsid w:val="00F72C6D"/>
    <w:rsid w:val="00F76B5E"/>
    <w:rsid w:val="00F77FBC"/>
    <w:rsid w:val="00F86691"/>
    <w:rsid w:val="00F920FA"/>
    <w:rsid w:val="00F93B7B"/>
    <w:rsid w:val="00F94F84"/>
    <w:rsid w:val="00FA2C7B"/>
    <w:rsid w:val="00FA3107"/>
    <w:rsid w:val="00FB256C"/>
    <w:rsid w:val="00FC3D20"/>
    <w:rsid w:val="00FC5425"/>
    <w:rsid w:val="00FC5592"/>
    <w:rsid w:val="00FD7703"/>
    <w:rsid w:val="00FE140E"/>
    <w:rsid w:val="00FF3F95"/>
    <w:rsid w:val="032C508F"/>
    <w:rsid w:val="1128CE82"/>
    <w:rsid w:val="12A22A1F"/>
    <w:rsid w:val="13C2FF7E"/>
    <w:rsid w:val="255A9904"/>
    <w:rsid w:val="2E835C1E"/>
    <w:rsid w:val="2ED0CF25"/>
    <w:rsid w:val="3AAA064D"/>
    <w:rsid w:val="53385823"/>
    <w:rsid w:val="53A05484"/>
    <w:rsid w:val="53A3F832"/>
    <w:rsid w:val="6A03BE92"/>
    <w:rsid w:val="770A1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AF5D6"/>
  <w15:chartTrackingRefBased/>
  <w15:docId w15:val="{EEF7B9D2-A72C-4547-9620-37C0997B9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899"/>
  </w:style>
  <w:style w:type="paragraph" w:styleId="Heading1">
    <w:name w:val="heading 1"/>
    <w:basedOn w:val="Normal"/>
    <w:next w:val="Normal"/>
    <w:link w:val="Heading1Char"/>
    <w:uiPriority w:val="9"/>
    <w:qFormat/>
    <w:rsid w:val="000B4D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B4D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4D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4D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4D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4D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4D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4D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4D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D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B4D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4D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4D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4D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4D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4D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4D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4DA7"/>
    <w:rPr>
      <w:rFonts w:eastAsiaTheme="majorEastAsia" w:cstheme="majorBidi"/>
      <w:color w:val="272727" w:themeColor="text1" w:themeTint="D8"/>
    </w:rPr>
  </w:style>
  <w:style w:type="paragraph" w:styleId="Title">
    <w:name w:val="Title"/>
    <w:basedOn w:val="Normal"/>
    <w:next w:val="Normal"/>
    <w:link w:val="TitleChar"/>
    <w:uiPriority w:val="10"/>
    <w:qFormat/>
    <w:rsid w:val="000B4D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4D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4D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4D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4DA7"/>
    <w:pPr>
      <w:spacing w:before="160"/>
      <w:jc w:val="center"/>
    </w:pPr>
    <w:rPr>
      <w:i/>
      <w:iCs/>
      <w:color w:val="404040" w:themeColor="text1" w:themeTint="BF"/>
    </w:rPr>
  </w:style>
  <w:style w:type="character" w:customStyle="1" w:styleId="QuoteChar">
    <w:name w:val="Quote Char"/>
    <w:basedOn w:val="DefaultParagraphFont"/>
    <w:link w:val="Quote"/>
    <w:uiPriority w:val="29"/>
    <w:rsid w:val="000B4DA7"/>
    <w:rPr>
      <w:i/>
      <w:iCs/>
      <w:color w:val="404040" w:themeColor="text1" w:themeTint="BF"/>
    </w:rPr>
  </w:style>
  <w:style w:type="paragraph" w:styleId="ListParagraph">
    <w:name w:val="List Paragraph"/>
    <w:basedOn w:val="Normal"/>
    <w:uiPriority w:val="34"/>
    <w:qFormat/>
    <w:rsid w:val="000B4DA7"/>
    <w:pPr>
      <w:ind w:left="720"/>
      <w:contextualSpacing/>
    </w:pPr>
  </w:style>
  <w:style w:type="character" w:styleId="IntenseEmphasis">
    <w:name w:val="Intense Emphasis"/>
    <w:basedOn w:val="DefaultParagraphFont"/>
    <w:uiPriority w:val="21"/>
    <w:qFormat/>
    <w:rsid w:val="000B4DA7"/>
    <w:rPr>
      <w:i/>
      <w:iCs/>
      <w:color w:val="0F4761" w:themeColor="accent1" w:themeShade="BF"/>
    </w:rPr>
  </w:style>
  <w:style w:type="paragraph" w:styleId="IntenseQuote">
    <w:name w:val="Intense Quote"/>
    <w:basedOn w:val="Normal"/>
    <w:next w:val="Normal"/>
    <w:link w:val="IntenseQuoteChar"/>
    <w:uiPriority w:val="30"/>
    <w:qFormat/>
    <w:rsid w:val="000B4D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4DA7"/>
    <w:rPr>
      <w:i/>
      <w:iCs/>
      <w:color w:val="0F4761" w:themeColor="accent1" w:themeShade="BF"/>
    </w:rPr>
  </w:style>
  <w:style w:type="character" w:styleId="IntenseReference">
    <w:name w:val="Intense Reference"/>
    <w:basedOn w:val="DefaultParagraphFont"/>
    <w:uiPriority w:val="32"/>
    <w:qFormat/>
    <w:rsid w:val="000B4DA7"/>
    <w:rPr>
      <w:b/>
      <w:bCs/>
      <w:smallCaps/>
      <w:color w:val="0F4761" w:themeColor="accent1" w:themeShade="BF"/>
      <w:spacing w:val="5"/>
    </w:rPr>
  </w:style>
  <w:style w:type="table" w:styleId="TableGrid">
    <w:name w:val="Table Grid"/>
    <w:basedOn w:val="TableNormal"/>
    <w:uiPriority w:val="39"/>
    <w:rsid w:val="000B4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59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59F7"/>
  </w:style>
  <w:style w:type="paragraph" w:styleId="Footer">
    <w:name w:val="footer"/>
    <w:basedOn w:val="Normal"/>
    <w:link w:val="FooterChar"/>
    <w:uiPriority w:val="99"/>
    <w:unhideWhenUsed/>
    <w:rsid w:val="00A959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7"/>
  </w:style>
  <w:style w:type="character" w:styleId="PlaceholderText">
    <w:name w:val="Placeholder Text"/>
    <w:basedOn w:val="DefaultParagraphFont"/>
    <w:uiPriority w:val="99"/>
    <w:semiHidden/>
    <w:rsid w:val="00A22C7A"/>
    <w:rPr>
      <w:color w:val="808080"/>
    </w:rPr>
  </w:style>
  <w:style w:type="paragraph" w:styleId="FootnoteText">
    <w:name w:val="footnote text"/>
    <w:basedOn w:val="Normal"/>
    <w:link w:val="FootnoteTextChar"/>
    <w:uiPriority w:val="99"/>
    <w:semiHidden/>
    <w:unhideWhenUsed/>
    <w:rsid w:val="00A22C7A"/>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A22C7A"/>
    <w:rPr>
      <w:kern w:val="0"/>
      <w:sz w:val="20"/>
      <w:szCs w:val="20"/>
      <w14:ligatures w14:val="none"/>
    </w:rPr>
  </w:style>
  <w:style w:type="character" w:styleId="FootnoteReference">
    <w:name w:val="footnote reference"/>
    <w:basedOn w:val="DefaultParagraphFont"/>
    <w:uiPriority w:val="99"/>
    <w:semiHidden/>
    <w:unhideWhenUsed/>
    <w:rsid w:val="00A22C7A"/>
    <w:rPr>
      <w:vertAlign w:val="superscript"/>
    </w:rPr>
  </w:style>
  <w:style w:type="character" w:styleId="Hyperlink">
    <w:name w:val="Hyperlink"/>
    <w:basedOn w:val="DefaultParagraphFont"/>
    <w:uiPriority w:val="99"/>
    <w:unhideWhenUsed/>
    <w:rsid w:val="0047502A"/>
    <w:rPr>
      <w:color w:val="467886" w:themeColor="hyperlink"/>
      <w:u w:val="single"/>
    </w:rPr>
  </w:style>
  <w:style w:type="paragraph" w:customStyle="1" w:styleId="SoortDocument">
    <w:name w:val="SoortDocument"/>
    <w:basedOn w:val="Normal"/>
    <w:qFormat/>
    <w:rsid w:val="0047502A"/>
    <w:pPr>
      <w:spacing w:after="0" w:line="270" w:lineRule="exact"/>
    </w:pPr>
    <w:rPr>
      <w:rFonts w:ascii="Tahoma" w:eastAsia="Times New Roman" w:hAnsi="Tahoma" w:cs="Times New Roman"/>
      <w:b/>
      <w:caps/>
      <w:color w:val="7594A9"/>
      <w:kern w:val="0"/>
      <w:sz w:val="20"/>
      <w:lang w:val="en-US" w:eastAsia="nl-NL"/>
      <w14:ligatures w14:val="none"/>
    </w:rPr>
  </w:style>
  <w:style w:type="paragraph" w:customStyle="1" w:styleId="Invultekst">
    <w:name w:val="Invultekst"/>
    <w:basedOn w:val="Normal"/>
    <w:rsid w:val="0047502A"/>
    <w:pPr>
      <w:spacing w:after="0" w:line="270" w:lineRule="exact"/>
    </w:pPr>
    <w:rPr>
      <w:rFonts w:ascii="Tahoma" w:eastAsia="Times New Roman" w:hAnsi="Tahoma" w:cs="Times New Roman"/>
      <w:kern w:val="0"/>
      <w:sz w:val="20"/>
      <w:lang w:val="nl-NL" w:eastAsia="nl-NL"/>
      <w14:ligatures w14:val="none"/>
    </w:rPr>
  </w:style>
  <w:style w:type="paragraph" w:styleId="NoSpacing">
    <w:name w:val="No Spacing"/>
    <w:link w:val="NoSpacingChar"/>
    <w:uiPriority w:val="1"/>
    <w:qFormat/>
    <w:rsid w:val="00644813"/>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644813"/>
    <w:rPr>
      <w:rFonts w:eastAsiaTheme="minorEastAsia"/>
      <w:kern w:val="0"/>
      <w:sz w:val="22"/>
      <w:szCs w:val="22"/>
      <w:lang w:val="en-US"/>
      <w14:ligatures w14:val="none"/>
    </w:rPr>
  </w:style>
  <w:style w:type="paragraph" w:styleId="Revision">
    <w:name w:val="Revision"/>
    <w:hidden/>
    <w:uiPriority w:val="99"/>
    <w:semiHidden/>
    <w:rsid w:val="00D665D1"/>
    <w:pPr>
      <w:spacing w:after="0" w:line="240" w:lineRule="auto"/>
    </w:pPr>
  </w:style>
  <w:style w:type="character" w:styleId="CommentReference">
    <w:name w:val="annotation reference"/>
    <w:basedOn w:val="DefaultParagraphFont"/>
    <w:uiPriority w:val="99"/>
    <w:semiHidden/>
    <w:unhideWhenUsed/>
    <w:rsid w:val="00D665D1"/>
    <w:rPr>
      <w:sz w:val="16"/>
      <w:szCs w:val="16"/>
    </w:rPr>
  </w:style>
  <w:style w:type="paragraph" w:styleId="CommentText">
    <w:name w:val="annotation text"/>
    <w:basedOn w:val="Normal"/>
    <w:link w:val="CommentTextChar"/>
    <w:uiPriority w:val="99"/>
    <w:unhideWhenUsed/>
    <w:rsid w:val="00D665D1"/>
    <w:pPr>
      <w:spacing w:line="240" w:lineRule="auto"/>
    </w:pPr>
    <w:rPr>
      <w:sz w:val="20"/>
      <w:szCs w:val="20"/>
    </w:rPr>
  </w:style>
  <w:style w:type="character" w:customStyle="1" w:styleId="CommentTextChar">
    <w:name w:val="Comment Text Char"/>
    <w:basedOn w:val="DefaultParagraphFont"/>
    <w:link w:val="CommentText"/>
    <w:uiPriority w:val="99"/>
    <w:rsid w:val="00D665D1"/>
    <w:rPr>
      <w:sz w:val="20"/>
      <w:szCs w:val="20"/>
    </w:rPr>
  </w:style>
  <w:style w:type="paragraph" w:styleId="CommentSubject">
    <w:name w:val="annotation subject"/>
    <w:basedOn w:val="CommentText"/>
    <w:next w:val="CommentText"/>
    <w:link w:val="CommentSubjectChar"/>
    <w:uiPriority w:val="99"/>
    <w:semiHidden/>
    <w:unhideWhenUsed/>
    <w:rsid w:val="00D665D1"/>
    <w:rPr>
      <w:b/>
      <w:bCs/>
    </w:rPr>
  </w:style>
  <w:style w:type="character" w:customStyle="1" w:styleId="CommentSubjectChar">
    <w:name w:val="Comment Subject Char"/>
    <w:basedOn w:val="CommentTextChar"/>
    <w:link w:val="CommentSubject"/>
    <w:uiPriority w:val="99"/>
    <w:semiHidden/>
    <w:rsid w:val="00D665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586072">
      <w:bodyDiv w:val="1"/>
      <w:marLeft w:val="0"/>
      <w:marRight w:val="0"/>
      <w:marTop w:val="0"/>
      <w:marBottom w:val="0"/>
      <w:divBdr>
        <w:top w:val="none" w:sz="0" w:space="0" w:color="auto"/>
        <w:left w:val="none" w:sz="0" w:space="0" w:color="auto"/>
        <w:bottom w:val="none" w:sz="0" w:space="0" w:color="auto"/>
        <w:right w:val="none" w:sz="0" w:space="0" w:color="auto"/>
      </w:divBdr>
    </w:div>
    <w:div w:id="504978690">
      <w:bodyDiv w:val="1"/>
      <w:marLeft w:val="0"/>
      <w:marRight w:val="0"/>
      <w:marTop w:val="0"/>
      <w:marBottom w:val="0"/>
      <w:divBdr>
        <w:top w:val="none" w:sz="0" w:space="0" w:color="auto"/>
        <w:left w:val="none" w:sz="0" w:space="0" w:color="auto"/>
        <w:bottom w:val="none" w:sz="0" w:space="0" w:color="auto"/>
        <w:right w:val="none" w:sz="0" w:space="0" w:color="auto"/>
      </w:divBdr>
    </w:div>
    <w:div w:id="599685274">
      <w:bodyDiv w:val="1"/>
      <w:marLeft w:val="0"/>
      <w:marRight w:val="0"/>
      <w:marTop w:val="0"/>
      <w:marBottom w:val="0"/>
      <w:divBdr>
        <w:top w:val="none" w:sz="0" w:space="0" w:color="auto"/>
        <w:left w:val="none" w:sz="0" w:space="0" w:color="auto"/>
        <w:bottom w:val="none" w:sz="0" w:space="0" w:color="auto"/>
        <w:right w:val="none" w:sz="0" w:space="0" w:color="auto"/>
      </w:divBdr>
    </w:div>
    <w:div w:id="925922342">
      <w:bodyDiv w:val="1"/>
      <w:marLeft w:val="0"/>
      <w:marRight w:val="0"/>
      <w:marTop w:val="0"/>
      <w:marBottom w:val="0"/>
      <w:divBdr>
        <w:top w:val="none" w:sz="0" w:space="0" w:color="auto"/>
        <w:left w:val="none" w:sz="0" w:space="0" w:color="auto"/>
        <w:bottom w:val="none" w:sz="0" w:space="0" w:color="auto"/>
        <w:right w:val="none" w:sz="0" w:space="0" w:color="auto"/>
      </w:divBdr>
    </w:div>
    <w:div w:id="985430993">
      <w:bodyDiv w:val="1"/>
      <w:marLeft w:val="0"/>
      <w:marRight w:val="0"/>
      <w:marTop w:val="0"/>
      <w:marBottom w:val="0"/>
      <w:divBdr>
        <w:top w:val="none" w:sz="0" w:space="0" w:color="auto"/>
        <w:left w:val="none" w:sz="0" w:space="0" w:color="auto"/>
        <w:bottom w:val="none" w:sz="0" w:space="0" w:color="auto"/>
        <w:right w:val="none" w:sz="0" w:space="0" w:color="auto"/>
      </w:divBdr>
      <w:divsChild>
        <w:div w:id="162429202">
          <w:marLeft w:val="0"/>
          <w:marRight w:val="0"/>
          <w:marTop w:val="0"/>
          <w:marBottom w:val="0"/>
          <w:divBdr>
            <w:top w:val="none" w:sz="0" w:space="0" w:color="auto"/>
            <w:left w:val="none" w:sz="0" w:space="0" w:color="auto"/>
            <w:bottom w:val="none" w:sz="0" w:space="0" w:color="auto"/>
            <w:right w:val="none" w:sz="0" w:space="0" w:color="auto"/>
          </w:divBdr>
        </w:div>
        <w:div w:id="319426751">
          <w:marLeft w:val="0"/>
          <w:marRight w:val="0"/>
          <w:marTop w:val="0"/>
          <w:marBottom w:val="0"/>
          <w:divBdr>
            <w:top w:val="none" w:sz="0" w:space="0" w:color="auto"/>
            <w:left w:val="none" w:sz="0" w:space="0" w:color="auto"/>
            <w:bottom w:val="none" w:sz="0" w:space="0" w:color="auto"/>
            <w:right w:val="none" w:sz="0" w:space="0" w:color="auto"/>
          </w:divBdr>
        </w:div>
        <w:div w:id="759987105">
          <w:marLeft w:val="0"/>
          <w:marRight w:val="0"/>
          <w:marTop w:val="0"/>
          <w:marBottom w:val="0"/>
          <w:divBdr>
            <w:top w:val="none" w:sz="0" w:space="0" w:color="auto"/>
            <w:left w:val="none" w:sz="0" w:space="0" w:color="auto"/>
            <w:bottom w:val="none" w:sz="0" w:space="0" w:color="auto"/>
            <w:right w:val="none" w:sz="0" w:space="0" w:color="auto"/>
          </w:divBdr>
        </w:div>
        <w:div w:id="818765921">
          <w:marLeft w:val="0"/>
          <w:marRight w:val="0"/>
          <w:marTop w:val="0"/>
          <w:marBottom w:val="0"/>
          <w:divBdr>
            <w:top w:val="none" w:sz="0" w:space="0" w:color="auto"/>
            <w:left w:val="none" w:sz="0" w:space="0" w:color="auto"/>
            <w:bottom w:val="none" w:sz="0" w:space="0" w:color="auto"/>
            <w:right w:val="none" w:sz="0" w:space="0" w:color="auto"/>
          </w:divBdr>
        </w:div>
        <w:div w:id="918564601">
          <w:marLeft w:val="0"/>
          <w:marRight w:val="0"/>
          <w:marTop w:val="0"/>
          <w:marBottom w:val="0"/>
          <w:divBdr>
            <w:top w:val="none" w:sz="0" w:space="0" w:color="auto"/>
            <w:left w:val="none" w:sz="0" w:space="0" w:color="auto"/>
            <w:bottom w:val="none" w:sz="0" w:space="0" w:color="auto"/>
            <w:right w:val="none" w:sz="0" w:space="0" w:color="auto"/>
          </w:divBdr>
        </w:div>
        <w:div w:id="1227297130">
          <w:marLeft w:val="0"/>
          <w:marRight w:val="0"/>
          <w:marTop w:val="0"/>
          <w:marBottom w:val="0"/>
          <w:divBdr>
            <w:top w:val="none" w:sz="0" w:space="0" w:color="auto"/>
            <w:left w:val="none" w:sz="0" w:space="0" w:color="auto"/>
            <w:bottom w:val="none" w:sz="0" w:space="0" w:color="auto"/>
            <w:right w:val="none" w:sz="0" w:space="0" w:color="auto"/>
          </w:divBdr>
        </w:div>
        <w:div w:id="2127769067">
          <w:marLeft w:val="0"/>
          <w:marRight w:val="0"/>
          <w:marTop w:val="0"/>
          <w:marBottom w:val="0"/>
          <w:divBdr>
            <w:top w:val="none" w:sz="0" w:space="0" w:color="auto"/>
            <w:left w:val="none" w:sz="0" w:space="0" w:color="auto"/>
            <w:bottom w:val="none" w:sz="0" w:space="0" w:color="auto"/>
            <w:right w:val="none" w:sz="0" w:space="0" w:color="auto"/>
          </w:divBdr>
        </w:div>
      </w:divsChild>
    </w:div>
    <w:div w:id="1024206583">
      <w:bodyDiv w:val="1"/>
      <w:marLeft w:val="0"/>
      <w:marRight w:val="0"/>
      <w:marTop w:val="0"/>
      <w:marBottom w:val="0"/>
      <w:divBdr>
        <w:top w:val="none" w:sz="0" w:space="0" w:color="auto"/>
        <w:left w:val="none" w:sz="0" w:space="0" w:color="auto"/>
        <w:bottom w:val="none" w:sz="0" w:space="0" w:color="auto"/>
        <w:right w:val="none" w:sz="0" w:space="0" w:color="auto"/>
      </w:divBdr>
    </w:div>
    <w:div w:id="1251891097">
      <w:bodyDiv w:val="1"/>
      <w:marLeft w:val="0"/>
      <w:marRight w:val="0"/>
      <w:marTop w:val="0"/>
      <w:marBottom w:val="0"/>
      <w:divBdr>
        <w:top w:val="none" w:sz="0" w:space="0" w:color="auto"/>
        <w:left w:val="none" w:sz="0" w:space="0" w:color="auto"/>
        <w:bottom w:val="none" w:sz="0" w:space="0" w:color="auto"/>
        <w:right w:val="none" w:sz="0" w:space="0" w:color="auto"/>
      </w:divBdr>
    </w:div>
    <w:div w:id="1497113873">
      <w:bodyDiv w:val="1"/>
      <w:marLeft w:val="0"/>
      <w:marRight w:val="0"/>
      <w:marTop w:val="0"/>
      <w:marBottom w:val="0"/>
      <w:divBdr>
        <w:top w:val="none" w:sz="0" w:space="0" w:color="auto"/>
        <w:left w:val="none" w:sz="0" w:space="0" w:color="auto"/>
        <w:bottom w:val="none" w:sz="0" w:space="0" w:color="auto"/>
        <w:right w:val="none" w:sz="0" w:space="0" w:color="auto"/>
      </w:divBdr>
      <w:divsChild>
        <w:div w:id="444925694">
          <w:marLeft w:val="0"/>
          <w:marRight w:val="0"/>
          <w:marTop w:val="0"/>
          <w:marBottom w:val="0"/>
          <w:divBdr>
            <w:top w:val="none" w:sz="0" w:space="0" w:color="auto"/>
            <w:left w:val="none" w:sz="0" w:space="0" w:color="auto"/>
            <w:bottom w:val="none" w:sz="0" w:space="0" w:color="auto"/>
            <w:right w:val="none" w:sz="0" w:space="0" w:color="auto"/>
          </w:divBdr>
        </w:div>
        <w:div w:id="506020053">
          <w:marLeft w:val="0"/>
          <w:marRight w:val="0"/>
          <w:marTop w:val="0"/>
          <w:marBottom w:val="0"/>
          <w:divBdr>
            <w:top w:val="none" w:sz="0" w:space="0" w:color="auto"/>
            <w:left w:val="none" w:sz="0" w:space="0" w:color="auto"/>
            <w:bottom w:val="none" w:sz="0" w:space="0" w:color="auto"/>
            <w:right w:val="none" w:sz="0" w:space="0" w:color="auto"/>
          </w:divBdr>
        </w:div>
        <w:div w:id="575938841">
          <w:marLeft w:val="0"/>
          <w:marRight w:val="0"/>
          <w:marTop w:val="0"/>
          <w:marBottom w:val="0"/>
          <w:divBdr>
            <w:top w:val="none" w:sz="0" w:space="0" w:color="auto"/>
            <w:left w:val="none" w:sz="0" w:space="0" w:color="auto"/>
            <w:bottom w:val="none" w:sz="0" w:space="0" w:color="auto"/>
            <w:right w:val="none" w:sz="0" w:space="0" w:color="auto"/>
          </w:divBdr>
        </w:div>
        <w:div w:id="682829619">
          <w:marLeft w:val="0"/>
          <w:marRight w:val="0"/>
          <w:marTop w:val="0"/>
          <w:marBottom w:val="0"/>
          <w:divBdr>
            <w:top w:val="none" w:sz="0" w:space="0" w:color="auto"/>
            <w:left w:val="none" w:sz="0" w:space="0" w:color="auto"/>
            <w:bottom w:val="none" w:sz="0" w:space="0" w:color="auto"/>
            <w:right w:val="none" w:sz="0" w:space="0" w:color="auto"/>
          </w:divBdr>
        </w:div>
        <w:div w:id="973876838">
          <w:marLeft w:val="0"/>
          <w:marRight w:val="0"/>
          <w:marTop w:val="0"/>
          <w:marBottom w:val="0"/>
          <w:divBdr>
            <w:top w:val="none" w:sz="0" w:space="0" w:color="auto"/>
            <w:left w:val="none" w:sz="0" w:space="0" w:color="auto"/>
            <w:bottom w:val="none" w:sz="0" w:space="0" w:color="auto"/>
            <w:right w:val="none" w:sz="0" w:space="0" w:color="auto"/>
          </w:divBdr>
        </w:div>
        <w:div w:id="1111240933">
          <w:marLeft w:val="0"/>
          <w:marRight w:val="0"/>
          <w:marTop w:val="0"/>
          <w:marBottom w:val="0"/>
          <w:divBdr>
            <w:top w:val="none" w:sz="0" w:space="0" w:color="auto"/>
            <w:left w:val="none" w:sz="0" w:space="0" w:color="auto"/>
            <w:bottom w:val="none" w:sz="0" w:space="0" w:color="auto"/>
            <w:right w:val="none" w:sz="0" w:space="0" w:color="auto"/>
          </w:divBdr>
        </w:div>
        <w:div w:id="1485664931">
          <w:marLeft w:val="0"/>
          <w:marRight w:val="0"/>
          <w:marTop w:val="0"/>
          <w:marBottom w:val="0"/>
          <w:divBdr>
            <w:top w:val="none" w:sz="0" w:space="0" w:color="auto"/>
            <w:left w:val="none" w:sz="0" w:space="0" w:color="auto"/>
            <w:bottom w:val="none" w:sz="0" w:space="0" w:color="auto"/>
            <w:right w:val="none" w:sz="0" w:space="0" w:color="auto"/>
          </w:divBdr>
        </w:div>
      </w:divsChild>
    </w:div>
    <w:div w:id="1680889212">
      <w:bodyDiv w:val="1"/>
      <w:marLeft w:val="0"/>
      <w:marRight w:val="0"/>
      <w:marTop w:val="0"/>
      <w:marBottom w:val="0"/>
      <w:divBdr>
        <w:top w:val="none" w:sz="0" w:space="0" w:color="auto"/>
        <w:left w:val="none" w:sz="0" w:space="0" w:color="auto"/>
        <w:bottom w:val="none" w:sz="0" w:space="0" w:color="auto"/>
        <w:right w:val="none" w:sz="0" w:space="0" w:color="auto"/>
      </w:divBdr>
    </w:div>
    <w:div w:id="1845781094">
      <w:bodyDiv w:val="1"/>
      <w:marLeft w:val="0"/>
      <w:marRight w:val="0"/>
      <w:marTop w:val="0"/>
      <w:marBottom w:val="0"/>
      <w:divBdr>
        <w:top w:val="none" w:sz="0" w:space="0" w:color="auto"/>
        <w:left w:val="none" w:sz="0" w:space="0" w:color="auto"/>
        <w:bottom w:val="none" w:sz="0" w:space="0" w:color="auto"/>
        <w:right w:val="none" w:sz="0" w:space="0" w:color="auto"/>
      </w:divBdr>
    </w:div>
    <w:div w:id="209223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cretariat@irecstandard.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6BE6939C1949EDBF2F154590D61208"/>
        <w:category>
          <w:name w:val="General"/>
          <w:gallery w:val="placeholder"/>
        </w:category>
        <w:types>
          <w:type w:val="bbPlcHdr"/>
        </w:types>
        <w:behaviors>
          <w:behavior w:val="content"/>
        </w:behaviors>
        <w:guid w:val="{C5B30937-622A-485A-B60C-C1D0CF67DB6A}"/>
      </w:docPartPr>
      <w:docPartBody>
        <w:p w:rsidR="009D5408" w:rsidRDefault="00700685" w:rsidP="00700685">
          <w:pPr>
            <w:pStyle w:val="FC6BE6939C1949EDBF2F154590D61208"/>
          </w:pPr>
          <w:r w:rsidRPr="00F31205">
            <w:rPr>
              <w:rStyle w:val="PlaceholderText"/>
            </w:rPr>
            <w:t>Click or tap here to enter text.</w:t>
          </w:r>
        </w:p>
      </w:docPartBody>
    </w:docPart>
    <w:docPart>
      <w:docPartPr>
        <w:name w:val="6EC031C5E2CD4880B842F47EB1A3B93F"/>
        <w:category>
          <w:name w:val="General"/>
          <w:gallery w:val="placeholder"/>
        </w:category>
        <w:types>
          <w:type w:val="bbPlcHdr"/>
        </w:types>
        <w:behaviors>
          <w:behavior w:val="content"/>
        </w:behaviors>
        <w:guid w:val="{D39FBC36-A85F-4924-A531-69D1F33D5D0A}"/>
      </w:docPartPr>
      <w:docPartBody>
        <w:p w:rsidR="009258C8" w:rsidRDefault="00C772CA" w:rsidP="00C772CA">
          <w:pPr>
            <w:pStyle w:val="6EC031C5E2CD4880B842F47EB1A3B93F"/>
          </w:pPr>
          <w:r w:rsidRPr="00F3120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685"/>
    <w:rsid w:val="001D4B63"/>
    <w:rsid w:val="00211312"/>
    <w:rsid w:val="002E0E26"/>
    <w:rsid w:val="002F59E9"/>
    <w:rsid w:val="003F12FD"/>
    <w:rsid w:val="0044445B"/>
    <w:rsid w:val="004B5F74"/>
    <w:rsid w:val="005579CC"/>
    <w:rsid w:val="005F252F"/>
    <w:rsid w:val="00631A0A"/>
    <w:rsid w:val="00695262"/>
    <w:rsid w:val="00700685"/>
    <w:rsid w:val="008953A2"/>
    <w:rsid w:val="00896E1F"/>
    <w:rsid w:val="008C4F27"/>
    <w:rsid w:val="008F722C"/>
    <w:rsid w:val="009258C8"/>
    <w:rsid w:val="009D5408"/>
    <w:rsid w:val="00B512B8"/>
    <w:rsid w:val="00B966F8"/>
    <w:rsid w:val="00BE2243"/>
    <w:rsid w:val="00C772CA"/>
    <w:rsid w:val="00C84790"/>
    <w:rsid w:val="00CE4819"/>
    <w:rsid w:val="00CE5CE1"/>
    <w:rsid w:val="00D078EB"/>
    <w:rsid w:val="00D76792"/>
    <w:rsid w:val="00D92035"/>
    <w:rsid w:val="00E33B5B"/>
    <w:rsid w:val="00EF13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72CA"/>
    <w:rPr>
      <w:color w:val="808080"/>
    </w:rPr>
  </w:style>
  <w:style w:type="paragraph" w:customStyle="1" w:styleId="FC6BE6939C1949EDBF2F154590D61208">
    <w:name w:val="FC6BE6939C1949EDBF2F154590D61208"/>
    <w:rsid w:val="00700685"/>
  </w:style>
  <w:style w:type="paragraph" w:customStyle="1" w:styleId="6EC031C5E2CD4880B842F47EB1A3B93F">
    <w:name w:val="6EC031C5E2CD4880B842F47EB1A3B93F"/>
    <w:rsid w:val="00C772CA"/>
    <w:rPr>
      <w:lang w:val="en-NL" w:eastAsia="en-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7EBB9B4DCB164A81F211F845B47B26" ma:contentTypeVersion="13" ma:contentTypeDescription="Create a new document." ma:contentTypeScope="" ma:versionID="9c4fd8de29bda226b1c8d905286da9a9">
  <xsd:schema xmlns:xsd="http://www.w3.org/2001/XMLSchema" xmlns:xs="http://www.w3.org/2001/XMLSchema" xmlns:p="http://schemas.microsoft.com/office/2006/metadata/properties" xmlns:ns2="b9db3e7e-22d2-48db-9b68-823dc46ef06b" xmlns:ns3="2b0faf0a-1925-45f4-b9ab-8a884c22fd67" targetNamespace="http://schemas.microsoft.com/office/2006/metadata/properties" ma:root="true" ma:fieldsID="68fc60776cc088f1f76b1978d84283a0" ns2:_="" ns3:_="">
    <xsd:import namespace="b9db3e7e-22d2-48db-9b68-823dc46ef06b"/>
    <xsd:import namespace="2b0faf0a-1925-45f4-b9ab-8a884c22fd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db3e7e-22d2-48db-9b68-823dc46ef0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d904df3-dee7-41b1-882c-936efa039d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0faf0a-1925-45f4-b9ab-8a884c22fd6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e2d45ef-11fc-4a35-9e14-2a07a6e7e019}" ma:internalName="TaxCatchAll" ma:showField="CatchAllData" ma:web="2b0faf0a-1925-45f4-b9ab-8a884c22fd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9db3e7e-22d2-48db-9b68-823dc46ef06b">
      <Terms xmlns="http://schemas.microsoft.com/office/infopath/2007/PartnerControls"/>
    </lcf76f155ced4ddcb4097134ff3c332f>
    <TaxCatchAll xmlns="2b0faf0a-1925-45f4-b9ab-8a884c22fd67" xsi:nil="true"/>
  </documentManagement>
</p:properties>
</file>

<file path=customXml/itemProps1.xml><?xml version="1.0" encoding="utf-8"?>
<ds:datastoreItem xmlns:ds="http://schemas.openxmlformats.org/officeDocument/2006/customXml" ds:itemID="{4BD13556-4615-42A2-A488-E31DFF614822}">
  <ds:schemaRefs>
    <ds:schemaRef ds:uri="http://schemas.microsoft.com/sharepoint/v3/contenttype/forms"/>
  </ds:schemaRefs>
</ds:datastoreItem>
</file>

<file path=customXml/itemProps2.xml><?xml version="1.0" encoding="utf-8"?>
<ds:datastoreItem xmlns:ds="http://schemas.openxmlformats.org/officeDocument/2006/customXml" ds:itemID="{4BED3399-04DC-4A36-A3CA-4D4ABF0C6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db3e7e-22d2-48db-9b68-823dc46ef06b"/>
    <ds:schemaRef ds:uri="2b0faf0a-1925-45f4-b9ab-8a884c22fd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B9AD4E-4C43-40C9-B26C-FFF61AFFAAF4}">
  <ds:schemaRefs>
    <ds:schemaRef ds:uri="http://schemas.openxmlformats.org/officeDocument/2006/bibliography"/>
  </ds:schemaRefs>
</ds:datastoreItem>
</file>

<file path=customXml/itemProps4.xml><?xml version="1.0" encoding="utf-8"?>
<ds:datastoreItem xmlns:ds="http://schemas.openxmlformats.org/officeDocument/2006/customXml" ds:itemID="{EF3880CE-8645-479E-9B65-43126B6218C6}">
  <ds:schemaRefs>
    <ds:schemaRef ds:uri="http://schemas.microsoft.com/office/2006/metadata/properties"/>
    <ds:schemaRef ds:uri="http://schemas.microsoft.com/office/infopath/2007/PartnerControls"/>
    <ds:schemaRef ds:uri="b9db3e7e-22d2-48db-9b68-823dc46ef06b"/>
    <ds:schemaRef ds:uri="2b0faf0a-1925-45f4-b9ab-8a884c22fd67"/>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1778</Words>
  <Characters>10141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11896</CharactersWithSpaces>
  <SharedDoc>false</SharedDoc>
  <HLinks>
    <vt:vector size="6" baseType="variant">
      <vt:variant>
        <vt:i4>4128795</vt:i4>
      </vt:variant>
      <vt:variant>
        <vt:i4>0</vt:i4>
      </vt:variant>
      <vt:variant>
        <vt:i4>0</vt:i4>
      </vt:variant>
      <vt:variant>
        <vt:i4>5</vt:i4>
      </vt:variant>
      <vt:variant>
        <vt:lpwstr>mailto:secretariat@irecstandard.org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"Joe" Brown</dc:creator>
  <cp:keywords/>
  <dc:description/>
  <cp:lastModifiedBy>Erika Kay Srebnicki | I-TRACK Foundation</cp:lastModifiedBy>
  <cp:revision>62</cp:revision>
  <dcterms:created xsi:type="dcterms:W3CDTF">2026-05-06T09:56:00Z</dcterms:created>
  <dcterms:modified xsi:type="dcterms:W3CDTF">2026-06-09T10:12:00Z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0x010100647EBB9B4DCB164A81F211F845B47B26</vt:lpwstr>
  </property>
  <property fmtid="{D5CDD505-2E9C-101B-9397-08002B2CF9AE}" pid="3" name="MediaServiceImageTags">
    <vt:lpwstr/>
  </property>
  <property fmtid="{D5CDD505-2E9C-101B-9397-08002B2CF9AE}" pid="4" name="Order">
    <vt:r8>318400</vt:r8>
  </property>
  <property fmtid="{D5CDD505-2E9C-101B-9397-08002B2CF9AE}" pid="5" name="GrammarlyDocumentId">
    <vt:lpwstr>b8d34c50-d736-4f5b-8e38-2ae2d5b50959</vt:lpwstr>
  </property>
</Properties>
</file>